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D55" w:rsidRDefault="0008044A">
      <w:r w:rsidRPr="0008044A">
        <w:rPr>
          <w:noProof/>
          <w:lang w:eastAsia="ru-RU"/>
        </w:rPr>
        <w:drawing>
          <wp:inline distT="0" distB="0" distL="0" distR="0">
            <wp:extent cx="5940425" cy="8395801"/>
            <wp:effectExtent l="0" t="0" r="3175" b="5715"/>
            <wp:docPr id="1" name="Рисунок 1" descr="Q:\отдел специального образования\Семыкина\2020 ПИСЬМА\Листовк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отдел специального образования\Семыкина\2020 ПИСЬМА\Листовка 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4A" w:rsidRDefault="0008044A"/>
    <w:p w:rsidR="0008044A" w:rsidRDefault="0008044A"/>
    <w:p w:rsidR="0008044A" w:rsidRDefault="0008044A">
      <w:r w:rsidRPr="0008044A">
        <w:rPr>
          <w:noProof/>
          <w:lang w:eastAsia="ru-RU"/>
        </w:rPr>
        <w:lastRenderedPageBreak/>
        <w:drawing>
          <wp:inline distT="0" distB="0" distL="0" distR="0">
            <wp:extent cx="5940425" cy="8405701"/>
            <wp:effectExtent l="0" t="0" r="3175" b="0"/>
            <wp:docPr id="2" name="Рисунок 2" descr="Q:\отдел специального образования\Семыкина\2020 ПИСЬМА\Плакат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отдел специального образования\Семыкина\2020 ПИСЬМА\Плакат 2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599"/>
    <w:rsid w:val="0008044A"/>
    <w:rsid w:val="00571599"/>
    <w:rsid w:val="00B02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9AAB78-FFDC-468B-AF4C-0F1AFE54D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Семыкина Наталья Анатольевна</dc:creator>
  <cp:keywords/>
  <dc:description/>
  <cp:lastModifiedBy>Семыкина Наталья Анатольевна</cp:lastModifiedBy>
  <cp:revision>2</cp:revision>
  <dcterms:created xsi:type="dcterms:W3CDTF">2020-10-12T07:44:00Z</dcterms:created>
  <dcterms:modified xsi:type="dcterms:W3CDTF">2020-10-12T07:44:00Z</dcterms:modified>
</cp:coreProperties>
</file>