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C2E" w:rsidRPr="00061C2E" w:rsidRDefault="00061C2E" w:rsidP="00061C2E">
      <w:r>
        <w:t>7 класс</w:t>
      </w:r>
      <w:r>
        <w:t>, ОВЗ</w:t>
      </w:r>
      <w:bookmarkStart w:id="0" w:name="_GoBack"/>
      <w:bookmarkEnd w:id="0"/>
    </w:p>
    <w:p w:rsidR="00061C2E" w:rsidRDefault="00061C2E" w:rsidP="00061C2E">
      <w:r>
        <w:t>10.04.2020 Тема: «Виды музыкальных форм»</w:t>
      </w:r>
      <w:proofErr w:type="gramStart"/>
      <w:r>
        <w:t>, О</w:t>
      </w:r>
      <w:proofErr w:type="gramEnd"/>
      <w:r>
        <w:t xml:space="preserve"> связи музыкальной формы и музыкальной драматургии.</w:t>
      </w:r>
    </w:p>
    <w:p w:rsidR="00061C2E" w:rsidRDefault="00061C2E" w:rsidP="00061C2E">
      <w:r>
        <w:t xml:space="preserve">Задание. Повторить пройденные темы, перечислить в тетради виды музыкальных форм, их отличительные характеристики. Познакомиться </w:t>
      </w:r>
      <w:proofErr w:type="gramStart"/>
      <w:r>
        <w:t>с  §</w:t>
      </w:r>
      <w:proofErr w:type="gramEnd"/>
      <w:r>
        <w:t xml:space="preserve"> 22, прослушать и проанализировать музыкальные примеры, приведенные в учебнике, в этих параграфах.</w:t>
      </w:r>
    </w:p>
    <w:p w:rsidR="00061C2E" w:rsidRDefault="00061C2E" w:rsidP="00061C2E">
      <w:r>
        <w:t>Домашнее задание.</w:t>
      </w:r>
    </w:p>
    <w:p w:rsidR="00061C2E" w:rsidRPr="00CA10E5" w:rsidRDefault="00061C2E" w:rsidP="00061C2E">
      <w:r>
        <w:t>§ 22, ответить на вопросы к параграфу письменно, прислать фотоотчет или прикрепить ответы во вкладку «Все задания»</w:t>
      </w:r>
    </w:p>
    <w:p w:rsidR="00CA6629" w:rsidRDefault="00CA6629"/>
    <w:sectPr w:rsidR="00C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2E"/>
    <w:rsid w:val="00061C2E"/>
    <w:rsid w:val="00C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8E28"/>
  <w15:chartTrackingRefBased/>
  <w15:docId w15:val="{2C1D23CE-3462-4E33-A8DC-BF8A1A42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2020-04-07T10:10:00Z</dcterms:created>
  <dcterms:modified xsi:type="dcterms:W3CDTF">2020-04-07T10:25:00Z</dcterms:modified>
</cp:coreProperties>
</file>