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BF" w:rsidRPr="00884D40" w:rsidRDefault="00EA7200" w:rsidP="00884D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00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«Мой мир»</w:t>
      </w:r>
      <w:r w:rsidR="008B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B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2"/>
        <w:gridCol w:w="2506"/>
        <w:gridCol w:w="6026"/>
      </w:tblGrid>
      <w:tr w:rsidR="008B31BF" w:rsidRPr="0097662C" w:rsidTr="008B31BF">
        <w:tc>
          <w:tcPr>
            <w:tcW w:w="1431" w:type="dxa"/>
          </w:tcPr>
          <w:p w:rsidR="008B31BF" w:rsidRPr="0097662C" w:rsidRDefault="008B31BF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8B31BF" w:rsidRPr="0097662C" w:rsidRDefault="008B31BF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47" w:type="dxa"/>
          </w:tcPr>
          <w:p w:rsidR="008B31BF" w:rsidRPr="0097662C" w:rsidRDefault="008B31BF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занятию</w:t>
            </w:r>
          </w:p>
        </w:tc>
      </w:tr>
      <w:tr w:rsidR="008B31BF" w:rsidRPr="0097662C" w:rsidTr="008B31BF">
        <w:tc>
          <w:tcPr>
            <w:tcW w:w="1431" w:type="dxa"/>
          </w:tcPr>
          <w:p w:rsidR="008B31BF" w:rsidRPr="0097662C" w:rsidRDefault="008B31BF" w:rsidP="00E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2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56" w:type="dxa"/>
          </w:tcPr>
          <w:p w:rsidR="008B31BF" w:rsidRPr="0097662C" w:rsidRDefault="00E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праздники. Пасх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и обряды.</w:t>
            </w:r>
          </w:p>
        </w:tc>
        <w:tc>
          <w:tcPr>
            <w:tcW w:w="4747" w:type="dxa"/>
          </w:tcPr>
          <w:p w:rsidR="00884D40" w:rsidRDefault="00EA7200" w:rsidP="00884D40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884D40">
              <w:rPr>
                <w:rFonts w:ascii="Times New Roman" w:hAnsi="Times New Roman" w:cs="Times New Roman"/>
                <w:b w:val="0"/>
                <w:color w:val="auto"/>
              </w:rPr>
              <w:t xml:space="preserve">Просмотр видеоролика: </w:t>
            </w:r>
            <w:r w:rsidR="00884D40" w:rsidRPr="00884D4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"Добрый мир" </w:t>
            </w:r>
          </w:p>
          <w:p w:rsidR="008B31BF" w:rsidRPr="00884D40" w:rsidRDefault="00EA7200" w:rsidP="00884D40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hyperlink r:id="rId6" w:history="1">
              <w:r w:rsidRPr="0025449F">
                <w:rPr>
                  <w:rStyle w:val="a4"/>
                  <w:rFonts w:ascii="Times New Roman" w:hAnsi="Times New Roman" w:cs="Times New Roman"/>
                </w:rPr>
                <w:t>https://videouroki.net/razrabotki/vnieurochnoie-zaniatiie-dobryi-mir-po-tiemie-svietlyi-prazdnik-paskhi.html</w:t>
              </w:r>
            </w:hyperlink>
            <w:r w:rsidR="008B31BF" w:rsidRPr="005410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4D40" w:rsidRDefault="00884D4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C07" w:rsidRDefault="006D4C0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C07" w:rsidRDefault="006D4C0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C07" w:rsidRDefault="006D4C0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C07" w:rsidRDefault="006D4C0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C07" w:rsidRDefault="006D4C07">
      <w:pPr>
        <w:rPr>
          <w:sz w:val="28"/>
          <w:szCs w:val="28"/>
        </w:rPr>
      </w:pPr>
      <w:bookmarkStart w:id="0" w:name="_GoBack"/>
      <w:bookmarkEnd w:id="0"/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Default="00884D40">
      <w:pPr>
        <w:rPr>
          <w:sz w:val="28"/>
          <w:szCs w:val="28"/>
        </w:rPr>
      </w:pPr>
    </w:p>
    <w:p w:rsidR="00884D40" w:rsidRPr="00884D40" w:rsidRDefault="00884D40" w:rsidP="00884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D4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84D40">
        <w:rPr>
          <w:rFonts w:ascii="Times New Roman" w:hAnsi="Times New Roman" w:cs="Times New Roman"/>
          <w:sz w:val="28"/>
          <w:szCs w:val="28"/>
        </w:rPr>
        <w:t>Мир человека»</w:t>
      </w:r>
      <w:r w:rsidRPr="00884D40">
        <w:rPr>
          <w:rFonts w:ascii="Times New Roman" w:hAnsi="Times New Roman" w:cs="Times New Roman"/>
          <w:sz w:val="28"/>
          <w:szCs w:val="28"/>
        </w:rPr>
        <w:t>, 6 класс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12"/>
        <w:gridCol w:w="1916"/>
        <w:gridCol w:w="6706"/>
      </w:tblGrid>
      <w:tr w:rsidR="00884D40" w:rsidRPr="0097662C" w:rsidTr="003A29EB">
        <w:tc>
          <w:tcPr>
            <w:tcW w:w="1431" w:type="dxa"/>
          </w:tcPr>
          <w:p w:rsidR="00884D40" w:rsidRPr="0097662C" w:rsidRDefault="00884D40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884D40" w:rsidRPr="0097662C" w:rsidRDefault="00884D40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47" w:type="dxa"/>
          </w:tcPr>
          <w:p w:rsidR="00884D40" w:rsidRPr="0097662C" w:rsidRDefault="00884D40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занятию</w:t>
            </w:r>
          </w:p>
        </w:tc>
      </w:tr>
      <w:tr w:rsidR="00884D40" w:rsidRPr="00884D40" w:rsidTr="003A29EB">
        <w:tc>
          <w:tcPr>
            <w:tcW w:w="1431" w:type="dxa"/>
          </w:tcPr>
          <w:p w:rsidR="00884D40" w:rsidRPr="0097662C" w:rsidRDefault="00884D40" w:rsidP="003A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456" w:type="dxa"/>
          </w:tcPr>
          <w:p w:rsidR="00884D40" w:rsidRPr="00884D40" w:rsidRDefault="00884D40" w:rsidP="003A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D40">
              <w:rPr>
                <w:rFonts w:ascii="Times New Roman" w:hAnsi="Times New Roman"/>
                <w:sz w:val="28"/>
                <w:szCs w:val="28"/>
              </w:rPr>
              <w:t>Здоровье – основа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884D40" w:rsidRDefault="00884D40" w:rsidP="003A29EB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884D40">
              <w:rPr>
                <w:rFonts w:ascii="Times New Roman" w:hAnsi="Times New Roman" w:cs="Times New Roman"/>
                <w:b w:val="0"/>
                <w:color w:val="auto"/>
              </w:rPr>
              <w:t xml:space="preserve">Просмотр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презентации</w:t>
            </w:r>
            <w:r w:rsidRPr="00884D40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Pr="00884D4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Гигиена</w:t>
            </w:r>
            <w:r w:rsidRPr="00884D4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" </w:t>
            </w:r>
          </w:p>
          <w:p w:rsidR="00884D40" w:rsidRDefault="00884D40" w:rsidP="00884D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254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https://videouroki.net/razrabotki/vnieurochnoie-zaniatiie-dobryi-mir-po-tiemie-svietlyi-prazdnik-paskhi.html</w:t>
              </w:r>
            </w:hyperlink>
          </w:p>
          <w:p w:rsidR="00884D40" w:rsidRPr="00884D40" w:rsidRDefault="00884D40" w:rsidP="00884D4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Заполнение анкеты: «Здоровый образ жизни»</w:t>
            </w:r>
          </w:p>
          <w:p w:rsidR="00884D40" w:rsidRPr="00884D40" w:rsidRDefault="00884D40" w:rsidP="003A29EB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color w:val="auto"/>
                <w:kern w:val="36"/>
                <w:lang w:eastAsia="ru-RU"/>
              </w:rPr>
              <w:drawing>
                <wp:inline distT="0" distB="0" distL="0" distR="0">
                  <wp:extent cx="4121595" cy="2714625"/>
                  <wp:effectExtent l="0" t="0" r="0" b="0"/>
                  <wp:docPr id="1" name="Рисунок 1" descr="C:\Users\сергей\Desktop\11403_ee241f345b99eaced2831907632414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11403_ee241f345b99eaced2831907632414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59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D40" w:rsidRDefault="00884D40"/>
    <w:p w:rsidR="00884D40" w:rsidRDefault="00884D40"/>
    <w:p w:rsidR="00884D40" w:rsidRDefault="00884D40"/>
    <w:p w:rsidR="00884D40" w:rsidRDefault="00884D40"/>
    <w:p w:rsidR="00884D40" w:rsidRDefault="00884D40"/>
    <w:p w:rsidR="00884D40" w:rsidRDefault="00884D40"/>
    <w:p w:rsidR="00884D40" w:rsidRDefault="00884D40"/>
    <w:p w:rsidR="00884D40" w:rsidRDefault="00884D40"/>
    <w:p w:rsidR="00884D40" w:rsidRDefault="00884D40"/>
    <w:p w:rsidR="00884D40" w:rsidRDefault="00884D40"/>
    <w:p w:rsidR="00884D40" w:rsidRDefault="00884D40"/>
    <w:p w:rsidR="00884D40" w:rsidRDefault="00884D40" w:rsidP="00884D40"/>
    <w:p w:rsidR="00884D40" w:rsidRDefault="00884D40" w:rsidP="00884D40"/>
    <w:p w:rsidR="00884D40" w:rsidRDefault="00884D40" w:rsidP="00884D40"/>
    <w:p w:rsidR="00884D40" w:rsidRDefault="00884D40" w:rsidP="00884D40"/>
    <w:p w:rsidR="00884D40" w:rsidRDefault="00884D40" w:rsidP="00884D40"/>
    <w:p w:rsidR="00884D40" w:rsidRDefault="00884D40" w:rsidP="00884D40"/>
    <w:p w:rsidR="00884D40" w:rsidRPr="00884D40" w:rsidRDefault="00884D40" w:rsidP="00884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D40">
        <w:rPr>
          <w:rFonts w:ascii="Times New Roman" w:hAnsi="Times New Roman" w:cs="Times New Roman"/>
          <w:sz w:val="28"/>
          <w:szCs w:val="28"/>
        </w:rPr>
        <w:lastRenderedPageBreak/>
        <w:t xml:space="preserve">«Здоровым быть - </w:t>
      </w:r>
      <w:proofErr w:type="gramStart"/>
      <w:r w:rsidRPr="00884D4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84D40">
        <w:rPr>
          <w:rFonts w:ascii="Times New Roman" w:hAnsi="Times New Roman" w:cs="Times New Roman"/>
          <w:sz w:val="28"/>
          <w:szCs w:val="28"/>
        </w:rPr>
        <w:t>!»</w:t>
      </w:r>
      <w:r w:rsidRPr="00884D40">
        <w:rPr>
          <w:rFonts w:ascii="Times New Roman" w:hAnsi="Times New Roman" w:cs="Times New Roman"/>
          <w:sz w:val="28"/>
          <w:szCs w:val="28"/>
        </w:rPr>
        <w:t>,8 класс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67"/>
        <w:gridCol w:w="2901"/>
        <w:gridCol w:w="5466"/>
      </w:tblGrid>
      <w:tr w:rsidR="00884D40" w:rsidRPr="0097662C" w:rsidTr="003A29EB">
        <w:tc>
          <w:tcPr>
            <w:tcW w:w="1431" w:type="dxa"/>
          </w:tcPr>
          <w:p w:rsidR="00884D40" w:rsidRPr="0097662C" w:rsidRDefault="00884D40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884D40" w:rsidRPr="0097662C" w:rsidRDefault="00884D40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47" w:type="dxa"/>
          </w:tcPr>
          <w:p w:rsidR="00884D40" w:rsidRPr="0097662C" w:rsidRDefault="00884D40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занятию</w:t>
            </w:r>
          </w:p>
        </w:tc>
      </w:tr>
      <w:tr w:rsidR="00884D40" w:rsidRPr="00884D40" w:rsidTr="003A29EB">
        <w:tc>
          <w:tcPr>
            <w:tcW w:w="1431" w:type="dxa"/>
          </w:tcPr>
          <w:p w:rsidR="00884D40" w:rsidRPr="0097662C" w:rsidRDefault="00884D40" w:rsidP="00EE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6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56" w:type="dxa"/>
          </w:tcPr>
          <w:p w:rsidR="00884D40" w:rsidRPr="004747E7" w:rsidRDefault="004747E7" w:rsidP="003A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наших чувств. Как управлять эмоциями</w:t>
            </w:r>
            <w:r w:rsidR="0065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7" w:type="dxa"/>
          </w:tcPr>
          <w:p w:rsidR="00884D40" w:rsidRDefault="004747E7" w:rsidP="003A29EB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u w:val="single"/>
                <w:lang w:eastAsia="ru-RU"/>
              </w:rPr>
              <w:t xml:space="preserve">Просмотр презентации: </w:t>
            </w:r>
            <w:hyperlink r:id="rId9" w:history="1">
              <w:r w:rsidR="00653358" w:rsidRPr="0025449F">
                <w:rPr>
                  <w:rStyle w:val="a4"/>
                  <w:rFonts w:ascii="Times New Roman" w:eastAsia="Times New Roman" w:hAnsi="Times New Roman" w:cs="Times New Roman"/>
                  <w:b w:val="0"/>
                  <w:kern w:val="36"/>
                  <w:lang w:eastAsia="ru-RU"/>
                </w:rPr>
                <w:t>https://nsportal.ru/detskii-sad/vospitatelnaya-rabota/2015/09/20/prezentatsiya-mir-chuvstv-emotsii</w:t>
              </w:r>
            </w:hyperlink>
          </w:p>
          <w:p w:rsidR="00653358" w:rsidRPr="00653358" w:rsidRDefault="00653358" w:rsidP="00653358">
            <w:pPr>
              <w:pStyle w:val="a7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53358">
              <w:rPr>
                <w:rStyle w:val="a8"/>
                <w:rFonts w:ascii="Helvetica" w:hAnsi="Helvetica" w:cs="Helvetica"/>
                <w:color w:val="333333"/>
                <w:sz w:val="20"/>
                <w:szCs w:val="20"/>
              </w:rPr>
              <w:t>Тест: “ВАШИ ЭМОЦИИ”.</w:t>
            </w:r>
          </w:p>
          <w:p w:rsidR="00653358" w:rsidRPr="00653358" w:rsidRDefault="00653358" w:rsidP="00653358">
            <w:pPr>
              <w:pStyle w:val="a7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53358">
              <w:rPr>
                <w:rFonts w:ascii="Helvetica" w:hAnsi="Helvetica" w:cs="Helvetica"/>
                <w:color w:val="333333"/>
                <w:sz w:val="20"/>
                <w:szCs w:val="20"/>
              </w:rPr>
              <w:t>Я предлагаю вам узнать о себе в рисуночном тесте “Ваши эмоции”.</w:t>
            </w:r>
          </w:p>
          <w:p w:rsidR="00653358" w:rsidRPr="00653358" w:rsidRDefault="00653358" w:rsidP="00653358">
            <w:pPr>
              <w:pStyle w:val="a7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53358">
              <w:rPr>
                <w:rFonts w:ascii="Helvetica" w:hAnsi="Helvetica" w:cs="Helvetica"/>
                <w:color w:val="333333"/>
                <w:sz w:val="20"/>
                <w:szCs w:val="20"/>
              </w:rPr>
              <w:t>Время работы 2 мин.</w:t>
            </w:r>
          </w:p>
          <w:p w:rsidR="00653358" w:rsidRPr="00653358" w:rsidRDefault="00653358" w:rsidP="00653358">
            <w:pPr>
              <w:pStyle w:val="a7"/>
              <w:shd w:val="clear" w:color="auto" w:fill="FFFFFF"/>
              <w:spacing w:before="0" w:beforeAutospacing="0" w:after="135" w:afterAutospacing="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53358"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 wp14:anchorId="58F80BFA" wp14:editId="3EF06D1B">
                  <wp:extent cx="3333750" cy="3876675"/>
                  <wp:effectExtent l="0" t="0" r="0" b="9525"/>
                  <wp:docPr id="3" name="Рисунок 3" descr="https://urok.1sept.ru/%D1%81%D1%82%D0%B0%D1%82%D1%8C%D0%B8/50734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50734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358" w:rsidRPr="00653358" w:rsidRDefault="00653358" w:rsidP="00653358">
            <w:pPr>
              <w:pStyle w:val="a7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53358">
              <w:rPr>
                <w:rFonts w:ascii="Helvetica" w:hAnsi="Helvetica" w:cs="Helvetica"/>
                <w:color w:val="333333"/>
                <w:sz w:val="20"/>
                <w:szCs w:val="20"/>
              </w:rPr>
              <w:t>На этом листе вы видите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Первое лицо должно быть радостным, второе – грустным, третье – злым и четвертое – обиженным. То есть задача проста: четыре лица должны выражать че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тыре разных человеческих эмоции.</w:t>
            </w:r>
          </w:p>
          <w:p w:rsidR="00653358" w:rsidRPr="00653358" w:rsidRDefault="00653358" w:rsidP="00653358">
            <w:pPr>
              <w:rPr>
                <w:lang w:eastAsia="ru-RU"/>
              </w:rPr>
            </w:pPr>
          </w:p>
        </w:tc>
      </w:tr>
    </w:tbl>
    <w:p w:rsidR="00884D40" w:rsidRDefault="00884D40"/>
    <w:p w:rsidR="00653358" w:rsidRDefault="00653358"/>
    <w:p w:rsidR="00653358" w:rsidRDefault="00653358"/>
    <w:p w:rsidR="00653358" w:rsidRDefault="00653358"/>
    <w:p w:rsidR="008358C7" w:rsidRDefault="008358C7" w:rsidP="008358C7"/>
    <w:p w:rsidR="008358C7" w:rsidRDefault="008358C7" w:rsidP="008358C7"/>
    <w:p w:rsidR="008358C7" w:rsidRDefault="008358C7" w:rsidP="008358C7"/>
    <w:p w:rsidR="00653358" w:rsidRPr="008358C7" w:rsidRDefault="00653358" w:rsidP="00835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358">
        <w:rPr>
          <w:rFonts w:ascii="Times New Roman" w:hAnsi="Times New Roman" w:cs="Times New Roman"/>
          <w:sz w:val="28"/>
          <w:szCs w:val="28"/>
        </w:rPr>
        <w:t>«Мой выбор»</w:t>
      </w:r>
      <w:r w:rsidRPr="00653358">
        <w:rPr>
          <w:rFonts w:ascii="Times New Roman" w:hAnsi="Times New Roman" w:cs="Times New Roman"/>
          <w:sz w:val="28"/>
          <w:szCs w:val="28"/>
        </w:rPr>
        <w:t>, 9 класс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29"/>
        <w:gridCol w:w="2367"/>
        <w:gridCol w:w="6238"/>
      </w:tblGrid>
      <w:tr w:rsidR="008358C7" w:rsidRPr="0097662C" w:rsidTr="003A29EB">
        <w:tc>
          <w:tcPr>
            <w:tcW w:w="1431" w:type="dxa"/>
          </w:tcPr>
          <w:p w:rsidR="008358C7" w:rsidRPr="0097662C" w:rsidRDefault="008358C7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8358C7" w:rsidRPr="0097662C" w:rsidRDefault="008358C7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47" w:type="dxa"/>
          </w:tcPr>
          <w:p w:rsidR="008358C7" w:rsidRPr="0097662C" w:rsidRDefault="008358C7" w:rsidP="003A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занятию</w:t>
            </w:r>
          </w:p>
        </w:tc>
      </w:tr>
      <w:tr w:rsidR="008358C7" w:rsidRPr="00884D40" w:rsidTr="003A29EB">
        <w:tc>
          <w:tcPr>
            <w:tcW w:w="1431" w:type="dxa"/>
          </w:tcPr>
          <w:p w:rsidR="008358C7" w:rsidRPr="0097662C" w:rsidRDefault="008358C7" w:rsidP="003A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456" w:type="dxa"/>
          </w:tcPr>
          <w:p w:rsidR="008358C7" w:rsidRPr="0097662C" w:rsidRDefault="008358C7" w:rsidP="003A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 и этикет современного делового человека.</w:t>
            </w:r>
          </w:p>
        </w:tc>
        <w:tc>
          <w:tcPr>
            <w:tcW w:w="4747" w:type="dxa"/>
          </w:tcPr>
          <w:p w:rsidR="00EA0AC1" w:rsidRPr="00EA0AC1" w:rsidRDefault="008358C7" w:rsidP="00EA0AC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495" w:lineRule="atLeast"/>
              <w:ind w:left="150" w:right="150"/>
              <w:rPr>
                <w:rFonts w:ascii="Trebuchet MS" w:eastAsia="Times New Roman" w:hAnsi="Trebuchet MS" w:cs="Times New Roman"/>
                <w:b w:val="0"/>
                <w:color w:val="444444"/>
                <w:kern w:val="36"/>
                <w:sz w:val="41"/>
                <w:szCs w:val="41"/>
                <w:lang w:eastAsia="ru-RU"/>
              </w:rPr>
            </w:pPr>
            <w:r w:rsidRPr="00884D40">
              <w:rPr>
                <w:rFonts w:ascii="Times New Roman" w:hAnsi="Times New Roman" w:cs="Times New Roman"/>
                <w:b w:val="0"/>
                <w:color w:val="auto"/>
              </w:rPr>
              <w:t>Просмотр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A0AC1">
              <w:rPr>
                <w:rFonts w:ascii="Times New Roman" w:hAnsi="Times New Roman" w:cs="Times New Roman"/>
                <w:b w:val="0"/>
                <w:color w:val="auto"/>
              </w:rPr>
              <w:t>презентации</w:t>
            </w:r>
            <w:r w:rsidRPr="00884D40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Pr="00884D4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"</w:t>
            </w:r>
            <w:r w:rsidR="00EA0AC1" w:rsidRPr="00EA0AC1">
              <w:rPr>
                <w:rFonts w:ascii="Times New Roman" w:eastAsia="Times New Roman" w:hAnsi="Times New Roman" w:cs="Times New Roman"/>
                <w:b w:val="0"/>
                <w:color w:val="444444"/>
                <w:kern w:val="36"/>
                <w:lang w:eastAsia="ru-RU"/>
              </w:rPr>
              <w:t>Имидж делового человека</w:t>
            </w:r>
            <w:r w:rsidR="00EA0AC1">
              <w:rPr>
                <w:rFonts w:ascii="Times New Roman" w:eastAsia="Times New Roman" w:hAnsi="Times New Roman" w:cs="Times New Roman"/>
                <w:b w:val="0"/>
                <w:color w:val="444444"/>
                <w:kern w:val="36"/>
                <w:lang w:eastAsia="ru-RU"/>
              </w:rPr>
              <w:t>».</w:t>
            </w:r>
          </w:p>
          <w:p w:rsidR="008358C7" w:rsidRDefault="00EA0AC1" w:rsidP="003A29EB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u w:val="single"/>
                <w:lang w:eastAsia="ru-RU"/>
              </w:rPr>
            </w:pPr>
            <w:hyperlink r:id="rId11" w:history="1">
              <w:r w:rsidRPr="0025449F">
                <w:rPr>
                  <w:rStyle w:val="a4"/>
                  <w:rFonts w:ascii="Times New Roman" w:eastAsia="Times New Roman" w:hAnsi="Times New Roman" w:cs="Times New Roman"/>
                  <w:b w:val="0"/>
                  <w:kern w:val="36"/>
                  <w:lang w:eastAsia="ru-RU"/>
                </w:rPr>
                <w:t>https://nsportal.ru/shkola/klassnoe-rukovodstvo/library/2014/12/14/imidzh-delovogo-cheloveka</w:t>
              </w:r>
            </w:hyperlink>
          </w:p>
          <w:p w:rsidR="00EA0AC1" w:rsidRPr="00EA0AC1" w:rsidRDefault="00EA0AC1" w:rsidP="00EA0AC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A0A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Просмотр видеоролика: «</w:t>
            </w:r>
            <w:r w:rsidRPr="00EA0A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Этикет и имидж делового человека? Компоненты имиджа человека</w:t>
            </w:r>
            <w:r w:rsidRPr="00EA0A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EA0AC1" w:rsidRPr="00EA0AC1" w:rsidRDefault="00EA0AC1" w:rsidP="00EA0A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0AC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https://www.youtube.com/watch?v=KSDN0UIuDHQ</w:t>
            </w:r>
          </w:p>
          <w:p w:rsidR="00EA0AC1" w:rsidRPr="00EA0AC1" w:rsidRDefault="00EA0AC1" w:rsidP="00EA0AC1">
            <w:pPr>
              <w:rPr>
                <w:lang w:eastAsia="ru-RU"/>
              </w:rPr>
            </w:pPr>
          </w:p>
        </w:tc>
      </w:tr>
    </w:tbl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EA0AC1" w:rsidRDefault="00EA0AC1"/>
    <w:p w:rsidR="00653358" w:rsidRDefault="00653358"/>
    <w:p w:rsidR="00653358" w:rsidRPr="00653358" w:rsidRDefault="00653358" w:rsidP="00653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358">
        <w:rPr>
          <w:rFonts w:ascii="Times New Roman" w:hAnsi="Times New Roman" w:cs="Times New Roman"/>
          <w:sz w:val="28"/>
          <w:szCs w:val="28"/>
        </w:rPr>
        <w:lastRenderedPageBreak/>
        <w:t>«Школа здоровья»</w:t>
      </w:r>
      <w:r w:rsidRPr="00653358">
        <w:rPr>
          <w:rFonts w:ascii="Times New Roman" w:hAnsi="Times New Roman" w:cs="Times New Roman"/>
          <w:sz w:val="28"/>
          <w:szCs w:val="28"/>
        </w:rPr>
        <w:t>,9 класс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25"/>
        <w:gridCol w:w="1596"/>
        <w:gridCol w:w="7113"/>
      </w:tblGrid>
      <w:tr w:rsidR="00EA0AC1" w:rsidRPr="00EA0AC1" w:rsidTr="003A29EB">
        <w:tc>
          <w:tcPr>
            <w:tcW w:w="1431" w:type="dxa"/>
          </w:tcPr>
          <w:p w:rsidR="00EA0AC1" w:rsidRPr="0097662C" w:rsidRDefault="00EA0AC1" w:rsidP="003A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56" w:type="dxa"/>
          </w:tcPr>
          <w:p w:rsidR="00EA0AC1" w:rsidRPr="0097662C" w:rsidRDefault="00EA0AC1" w:rsidP="003A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- основа жизни!</w:t>
            </w:r>
          </w:p>
        </w:tc>
        <w:tc>
          <w:tcPr>
            <w:tcW w:w="4747" w:type="dxa"/>
          </w:tcPr>
          <w:p w:rsidR="00EA0AC1" w:rsidRDefault="00EA0AC1" w:rsidP="00EA0AC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495" w:lineRule="atLeast"/>
              <w:ind w:right="15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84D40">
              <w:rPr>
                <w:rFonts w:ascii="Times New Roman" w:hAnsi="Times New Roman" w:cs="Times New Roman"/>
                <w:b w:val="0"/>
                <w:color w:val="auto"/>
              </w:rPr>
              <w:t>Просмотр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презентации</w:t>
            </w:r>
            <w:r w:rsidRPr="00884D40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</w:p>
          <w:p w:rsidR="00EA0AC1" w:rsidRPr="00EA0AC1" w:rsidRDefault="00EA0AC1" w:rsidP="00EA0AC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/>
              <w:ind w:left="150" w:right="150"/>
              <w:rPr>
                <w:rFonts w:ascii="Trebuchet MS" w:eastAsia="Times New Roman" w:hAnsi="Trebuchet MS" w:cs="Times New Roman"/>
                <w:b w:val="0"/>
                <w:color w:val="444444"/>
                <w:kern w:val="36"/>
                <w:sz w:val="41"/>
                <w:szCs w:val="41"/>
                <w:u w:val="single"/>
                <w:lang w:eastAsia="ru-RU"/>
              </w:rPr>
            </w:pPr>
            <w:r w:rsidRPr="00EA0AC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u w:val="single"/>
                <w:lang w:eastAsia="ru-RU"/>
              </w:rPr>
              <w:t>"</w:t>
            </w:r>
            <w:r w:rsidRPr="00EA0AC1">
              <w:rPr>
                <w:u w:val="single"/>
              </w:rPr>
              <w:t xml:space="preserve"> </w:t>
            </w:r>
            <w:r w:rsidRPr="00EA0AC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u w:val="single"/>
                <w:lang w:eastAsia="ru-RU"/>
              </w:rPr>
              <w:t>https://file-clouds.ru/?url=http://bigslide.ru/uploads/files/47/zdoroviy-obraz-zhizni-klass.pptx|Здоровый%20образ%20жизни%209%</w:t>
            </w:r>
          </w:p>
        </w:tc>
      </w:tr>
    </w:tbl>
    <w:p w:rsidR="00653358" w:rsidRDefault="00653358" w:rsidP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p w:rsidR="00653358" w:rsidRDefault="00653358"/>
    <w:sectPr w:rsidR="0065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6E"/>
    <w:rsid w:val="00001918"/>
    <w:rsid w:val="002F276E"/>
    <w:rsid w:val="004747E7"/>
    <w:rsid w:val="0054103C"/>
    <w:rsid w:val="00653358"/>
    <w:rsid w:val="006D4C07"/>
    <w:rsid w:val="007164B7"/>
    <w:rsid w:val="008358C7"/>
    <w:rsid w:val="00884D40"/>
    <w:rsid w:val="008B31BF"/>
    <w:rsid w:val="0097662C"/>
    <w:rsid w:val="00B35005"/>
    <w:rsid w:val="00C03F72"/>
    <w:rsid w:val="00EA0AC1"/>
    <w:rsid w:val="00EA7200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2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D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3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2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4D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3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razrabotki/vnieurochnoie-zaniatiie-dobryi-mir-po-tiemie-svietlyi-prazdnik-paskh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razrabotki/vnieurochnoie-zaniatiie-dobryi-mir-po-tiemie-svietlyi-prazdnik-paskhi.html" TargetMode="External"/><Relationship Id="rId11" Type="http://schemas.openxmlformats.org/officeDocument/2006/relationships/hyperlink" Target="https://nsportal.ru/shkola/klassnoe-rukovodstvo/library/2014/12/14/imidzh-delovogo-chelovek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vospitatelnaya-rabota/2015/09/20/prezentatsiya-mir-chuvstv-emo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DA5-CF87-4BED-AB48-D749425C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2020-04-07T06:38:00Z</dcterms:created>
  <dcterms:modified xsi:type="dcterms:W3CDTF">2020-04-07T06:38:00Z</dcterms:modified>
</cp:coreProperties>
</file>