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4"/>
        <w:gridCol w:w="2062"/>
        <w:gridCol w:w="5387"/>
        <w:gridCol w:w="2693"/>
      </w:tblGrid>
      <w:tr w:rsidR="00C12D34" w:rsidTr="00C12D34">
        <w:tc>
          <w:tcPr>
            <w:tcW w:w="774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93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2D34" w:rsidRPr="002C54AB" w:rsidTr="00C12D34">
        <w:tc>
          <w:tcPr>
            <w:tcW w:w="774" w:type="dxa"/>
          </w:tcPr>
          <w:p w:rsid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12D34" w:rsidRP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</w:tcPr>
          <w:p w:rsidR="00C12D34" w:rsidRPr="00BE1328" w:rsidRDefault="00C12D34" w:rsidP="00C12D3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</w:pPr>
            <w:r w:rsidRPr="00BE132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Праздник праздников. Торжество торжеств.</w:t>
            </w:r>
          </w:p>
          <w:p w:rsidR="00C12D34" w:rsidRDefault="00C12D34"/>
        </w:tc>
        <w:tc>
          <w:tcPr>
            <w:tcW w:w="5387" w:type="dxa"/>
          </w:tcPr>
          <w:p w:rsidR="00C12D34" w:rsidRDefault="002C54AB">
            <w:hyperlink r:id="rId5" w:history="1">
              <w:r w:rsidR="00C12D34" w:rsidRPr="00665804">
                <w:rPr>
                  <w:rStyle w:val="a4"/>
                </w:rPr>
                <w:t>http://www.svetoch-opk.ru/load/prezentacii_polzovatelej/quot_svetoch_quot/urok_opk_paskha/112-1-0-808</w:t>
              </w:r>
            </w:hyperlink>
          </w:p>
          <w:p w:rsidR="00C12D34" w:rsidRDefault="002C54AB">
            <w:hyperlink r:id="rId6" w:history="1">
              <w:r w:rsidR="00C12D34" w:rsidRPr="00665804">
                <w:rPr>
                  <w:rStyle w:val="a4"/>
                </w:rPr>
                <w:t>https://nsportal.ru/shkola/raznoe/library/2020/04/11/prezentatsiya-k-uroku-po-opk-pasha</w:t>
              </w:r>
            </w:hyperlink>
          </w:p>
          <w:p w:rsidR="00C12D34" w:rsidRDefault="002C54AB">
            <w:hyperlink r:id="rId7" w:history="1">
              <w:r w:rsidR="00C12D34" w:rsidRPr="00665804">
                <w:rPr>
                  <w:rStyle w:val="a4"/>
                </w:rPr>
                <w:t>https://ppt4web.ru/obshhestvoznanija/paskha1.html</w:t>
              </w:r>
            </w:hyperlink>
          </w:p>
          <w:p w:rsidR="00C12D34" w:rsidRDefault="002C54AB">
            <w:hyperlink r:id="rId8" w:history="1">
              <w:r w:rsidR="00C12D34" w:rsidRPr="00665804">
                <w:rPr>
                  <w:rStyle w:val="a4"/>
                </w:rPr>
                <w:t>https://topslide.ru/pedagogika/svietlyi-prazdnik-paskhi</w:t>
              </w:r>
            </w:hyperlink>
          </w:p>
          <w:p w:rsidR="00C12D34" w:rsidRDefault="00C12D34"/>
          <w:p w:rsidR="00C12D34" w:rsidRDefault="00C12D34"/>
        </w:tc>
        <w:tc>
          <w:tcPr>
            <w:tcW w:w="2693" w:type="dxa"/>
          </w:tcPr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  <w:r w:rsidRPr="002C54AB">
              <w:rPr>
                <w:rFonts w:ascii="Times New Roman" w:hAnsi="Times New Roman" w:cs="Times New Roman"/>
                <w:lang w:val="en-US"/>
              </w:rPr>
              <w:t>Whatsapp 8-909-405-05-72</w:t>
            </w:r>
          </w:p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2C54AB" w:rsidP="00C12D34">
            <w:pPr>
              <w:rPr>
                <w:rStyle w:val="dropdown-user-name"/>
                <w:lang w:val="en-US"/>
              </w:rPr>
            </w:pPr>
            <w:hyperlink r:id="rId9" w:history="1">
              <w:r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2C54AB" w:rsidRDefault="002C54AB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C12D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12D34" w:rsidRPr="002C54AB" w:rsidTr="00C12D34">
        <w:tc>
          <w:tcPr>
            <w:tcW w:w="774" w:type="dxa"/>
          </w:tcPr>
          <w:p w:rsid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12D34" w:rsidRPr="00C12D34" w:rsidRDefault="00C1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62" w:type="dxa"/>
          </w:tcPr>
          <w:p w:rsidR="00C12D34" w:rsidRDefault="00C12D34" w:rsidP="00C12D34">
            <w:pPr>
              <w:widowControl w:val="0"/>
              <w:suppressAutoHyphens/>
              <w:autoSpaceDN w:val="0"/>
              <w:textAlignment w:val="baseline"/>
            </w:pPr>
            <w:r w:rsidRPr="00BE13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Какого цвета праздник Пасхи?</w:t>
            </w:r>
            <w:r w:rsidRPr="00BE1328">
              <w:rPr>
                <w:rFonts w:ascii="Helvetica" w:eastAsia="Andale Sans UI" w:hAnsi="Helvetica" w:cs="Tahoma"/>
                <w:color w:val="222222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 xml:space="preserve"> </w:t>
            </w:r>
            <w:r w:rsidRPr="00BE1328">
              <w:rPr>
                <w:rFonts w:ascii="Times New Roman" w:eastAsia="Andale Sans UI" w:hAnsi="Times New Roman" w:cs="Times New Roman"/>
                <w:color w:val="222222"/>
                <w:kern w:val="3"/>
                <w:sz w:val="28"/>
                <w:szCs w:val="28"/>
                <w:shd w:val="clear" w:color="auto" w:fill="FFFFFF"/>
                <w:lang w:val="de-DE" w:eastAsia="ja-JP" w:bidi="fa-IR"/>
              </w:rPr>
              <w:t>Казачий праздник Пасхи</w:t>
            </w:r>
          </w:p>
        </w:tc>
        <w:tc>
          <w:tcPr>
            <w:tcW w:w="5387" w:type="dxa"/>
          </w:tcPr>
          <w:p w:rsidR="00513A34" w:rsidRDefault="002C54AB">
            <w:hyperlink r:id="rId10" w:history="1">
              <w:r w:rsidR="00513A34" w:rsidRPr="00665804">
                <w:rPr>
                  <w:rStyle w:val="a4"/>
                </w:rPr>
                <w:t>https://infourok.ru/prezentaciya-po-donovedeniyu-prazdniki-kazakov-2571809.html</w:t>
              </w:r>
            </w:hyperlink>
          </w:p>
          <w:p w:rsidR="00513A34" w:rsidRDefault="002C54AB">
            <w:hyperlink r:id="rId11" w:history="1">
              <w:r w:rsidR="00513A34" w:rsidRPr="00665804">
                <w:rPr>
                  <w:rStyle w:val="a4"/>
                </w:rPr>
                <w:t>https://kopilkaurokov.ru/doshkolnoeObrazovanie/presentacii/kak_kazaki_na_paskhu_ghuliali</w:t>
              </w:r>
            </w:hyperlink>
          </w:p>
          <w:p w:rsidR="00513A34" w:rsidRDefault="002C54AB">
            <w:hyperlink r:id="rId12" w:history="1">
              <w:r w:rsidR="00513A34" w:rsidRPr="00665804">
                <w:rPr>
                  <w:rStyle w:val="a4"/>
                </w:rPr>
                <w:t>https://ppt4web.ru/nachalnaja-shkola/obrjady-i-obychai-kazakov.html</w:t>
              </w:r>
            </w:hyperlink>
          </w:p>
          <w:p w:rsidR="00C12D34" w:rsidRDefault="002C54AB">
            <w:hyperlink r:id="rId13" w:history="1">
              <w:r w:rsidR="00C12D34" w:rsidRPr="00665804">
                <w:rPr>
                  <w:rStyle w:val="a4"/>
                </w:rPr>
                <w:t>https://infourok.ru/prezentaciya-k-konspektu-uroka-po-teme-razdela-kakogo-cveta-prazdnik-pashi-proekt-pasha-svetloe-hristovo-voskresenie-310013.html</w:t>
              </w:r>
            </w:hyperlink>
          </w:p>
          <w:p w:rsidR="00C12D34" w:rsidRDefault="002C54AB">
            <w:hyperlink r:id="rId14" w:history="1">
              <w:r w:rsidR="00C12D34" w:rsidRPr="00665804">
                <w:rPr>
                  <w:rStyle w:val="a4"/>
                </w:rPr>
                <w:t>https://kopilkaurokov.ru/nachalniyeKlassi/presentacii/priezientatsiia-k-uroku-opk-paskha</w:t>
              </w:r>
            </w:hyperlink>
          </w:p>
          <w:p w:rsidR="00C12D34" w:rsidRDefault="002C54AB">
            <w:hyperlink r:id="rId15" w:history="1">
              <w:r w:rsidR="00C12D34" w:rsidRPr="00665804">
                <w:rPr>
                  <w:rStyle w:val="a4"/>
                </w:rPr>
                <w:t>https://easyen.ru/load/orkseh/pravoslavnaja_kultura/prezentacija_paskha_v_rossii/296-1-0-53172</w:t>
              </w:r>
            </w:hyperlink>
          </w:p>
          <w:p w:rsidR="00C12D34" w:rsidRDefault="00C12D34"/>
        </w:tc>
        <w:tc>
          <w:tcPr>
            <w:tcW w:w="2693" w:type="dxa"/>
          </w:tcPr>
          <w:p w:rsidR="005F0BF5" w:rsidRPr="002C54AB" w:rsidRDefault="005F0BF5" w:rsidP="005F0BF5">
            <w:pPr>
              <w:rPr>
                <w:rFonts w:ascii="Times New Roman" w:hAnsi="Times New Roman" w:cs="Times New Roman"/>
                <w:lang w:val="en-US"/>
              </w:rPr>
            </w:pPr>
            <w:r w:rsidRPr="002C54AB">
              <w:rPr>
                <w:rFonts w:ascii="Times New Roman" w:hAnsi="Times New Roman" w:cs="Times New Roman"/>
                <w:lang w:val="en-US"/>
              </w:rPr>
              <w:t>Whatsapp 8-909-405-05-72</w:t>
            </w:r>
          </w:p>
          <w:p w:rsidR="00C12D34" w:rsidRDefault="002C54AB">
            <w:pPr>
              <w:rPr>
                <w:rStyle w:val="dropdown-user-name"/>
              </w:rPr>
            </w:pPr>
            <w:hyperlink r:id="rId16" w:history="1">
              <w:r w:rsidRPr="002D34F4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2C54AB" w:rsidRDefault="002C54AB">
            <w:bookmarkStart w:id="0" w:name="_GoBack"/>
            <w:bookmarkEnd w:id="0"/>
          </w:p>
        </w:tc>
      </w:tr>
    </w:tbl>
    <w:p w:rsidR="00BA6DA6" w:rsidRPr="002C54AB" w:rsidRDefault="00BA6DA6" w:rsidP="00C12D34">
      <w:pPr>
        <w:rPr>
          <w:lang w:val="en-US"/>
        </w:rPr>
      </w:pPr>
    </w:p>
    <w:sectPr w:rsidR="00BA6DA6" w:rsidRPr="002C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4"/>
    <w:rsid w:val="002C54AB"/>
    <w:rsid w:val="00513A34"/>
    <w:rsid w:val="005F0BF5"/>
    <w:rsid w:val="00BA6DA6"/>
    <w:rsid w:val="00C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slide.ru/pedagogika/svietlyi-prazdnik-paskhi" TargetMode="External"/><Relationship Id="rId13" Type="http://schemas.openxmlformats.org/officeDocument/2006/relationships/hyperlink" Target="https://infourok.ru/prezentaciya-k-konspektu-uroka-po-teme-razdela-kakogo-cveta-prazdnik-pashi-proekt-pasha-svetloe-hristovo-voskresenie-31001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4web.ru/obshhestvoznanija/paskha1.html" TargetMode="External"/><Relationship Id="rId12" Type="http://schemas.openxmlformats.org/officeDocument/2006/relationships/hyperlink" Target="https://ppt4web.ru/nachalnaja-shkola/obrjady-i-obychai-kazakov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ebedeva.olya9809.lebed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raznoe/library/2020/04/11/prezentatsiya-k-uroku-po-opk-pasha" TargetMode="External"/><Relationship Id="rId11" Type="http://schemas.openxmlformats.org/officeDocument/2006/relationships/hyperlink" Target="https://kopilkaurokov.ru/doshkolnoeObrazovanie/presentacii/kak_kazaki_na_paskhu_ghuliali" TargetMode="External"/><Relationship Id="rId5" Type="http://schemas.openxmlformats.org/officeDocument/2006/relationships/hyperlink" Target="http://www.svetoch-opk.ru/load/prezentacii_polzovatelej/quot_svetoch_quot/urok_opk_paskha/112-1-0-808" TargetMode="External"/><Relationship Id="rId15" Type="http://schemas.openxmlformats.org/officeDocument/2006/relationships/hyperlink" Target="https://easyen.ru/load/orkseh/pravoslavnaja_kultura/prezentacija_paskha_v_rossii/296-1-0-53172" TargetMode="External"/><Relationship Id="rId10" Type="http://schemas.openxmlformats.org/officeDocument/2006/relationships/hyperlink" Target="https://infourok.ru/prezentaciya-po-donovedeniyu-prazdniki-kazakov-25718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bedeva.olya9809.lebedeva@yandex.ru" TargetMode="External"/><Relationship Id="rId14" Type="http://schemas.openxmlformats.org/officeDocument/2006/relationships/hyperlink" Target="https://kopilkaurokov.ru/nachalniyeKlassi/presentacii/priezientatsiia-k-uroku-opk-pask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2020-04-12T10:32:00Z</dcterms:created>
  <dcterms:modified xsi:type="dcterms:W3CDTF">2020-04-12T12:04:00Z</dcterms:modified>
</cp:coreProperties>
</file>