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697"/>
        <w:gridCol w:w="3288"/>
        <w:gridCol w:w="2514"/>
      </w:tblGrid>
      <w:tr w:rsidR="00617962" w:rsidRPr="00093D50" w:rsidTr="00043FA8">
        <w:tc>
          <w:tcPr>
            <w:tcW w:w="7120" w:type="dxa"/>
            <w:gridSpan w:val="3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514" w:type="dxa"/>
          </w:tcPr>
          <w:p w:rsidR="00617962" w:rsidRPr="00093D50" w:rsidRDefault="00297B8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8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244D1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6179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697" w:type="dxa"/>
          </w:tcPr>
          <w:p w:rsidR="00617962" w:rsidRPr="00244D18" w:rsidRDefault="00244D18" w:rsidP="0004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1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  <w:r w:rsidRPr="00244D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617962" w:rsidRPr="00093D50" w:rsidRDefault="00244D1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244D18">
                <w:rPr>
                  <w:color w:val="0000FF"/>
                  <w:u w:val="single"/>
                </w:rPr>
                <w:t>https://infourok.ru/prezentaciya-k-zanyatiyu-vneurochnoy-deyatelnosti-ya-i-moya-semya-382934.html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617962" w:rsidRDefault="006179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244D18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2"/>
    <w:rsid w:val="0017081E"/>
    <w:rsid w:val="00244D18"/>
    <w:rsid w:val="00297B8D"/>
    <w:rsid w:val="006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AE06"/>
  <w15:chartTrackingRefBased/>
  <w15:docId w15:val="{3F96B4B3-AE80-4621-8C7B-A261D72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k-zanyatiyu-vneurochnoy-deyatelnosti-ya-i-moya-semya-382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2020-04-11T18:58:00Z</dcterms:created>
  <dcterms:modified xsi:type="dcterms:W3CDTF">2020-04-18T18:25:00Z</dcterms:modified>
</cp:coreProperties>
</file>