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2261"/>
        <w:gridCol w:w="3685"/>
        <w:gridCol w:w="2659"/>
      </w:tblGrid>
      <w:tr w:rsidR="00825B58" w:rsidTr="00B63BBD">
        <w:tc>
          <w:tcPr>
            <w:tcW w:w="966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59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25B58" w:rsidRPr="00957868" w:rsidTr="00B63BBD">
        <w:tc>
          <w:tcPr>
            <w:tcW w:w="966" w:type="dxa"/>
          </w:tcPr>
          <w:p w:rsidR="00825B58" w:rsidRPr="00825B58" w:rsidRDefault="0095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B58" w:rsidRPr="00825B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1" w:type="dxa"/>
          </w:tcPr>
          <w:p w:rsidR="00825B58" w:rsidRDefault="00825B58">
            <w:proofErr w:type="gramStart"/>
            <w:r w:rsidRPr="00BE1328">
              <w:rPr>
                <w:rFonts w:ascii="Times New Roman" w:eastAsia="Calibri" w:hAnsi="Times New Roman" w:cs="Times New Roman"/>
                <w:sz w:val="28"/>
                <w:szCs w:val="28"/>
              </w:rPr>
              <w:t>Казачий фольклор (обряды, сказы, былины, песни, частушки, пословицы и загадки), очерки.</w:t>
            </w:r>
            <w:proofErr w:type="gramEnd"/>
          </w:p>
        </w:tc>
        <w:tc>
          <w:tcPr>
            <w:tcW w:w="3685" w:type="dxa"/>
          </w:tcPr>
          <w:p w:rsidR="00825B58" w:rsidRDefault="00957868">
            <w:hyperlink r:id="rId5" w:history="1">
              <w:r w:rsidR="00825B58" w:rsidRPr="00665804">
                <w:rPr>
                  <w:rStyle w:val="a4"/>
                </w:rPr>
                <w:t>https://nsportal.ru/nachalnaya-shkola/regionalnyy-komponent/2016/04/25/kazachiy-folklor</w:t>
              </w:r>
            </w:hyperlink>
          </w:p>
          <w:p w:rsidR="00825B58" w:rsidRDefault="00957868">
            <w:hyperlink r:id="rId6" w:history="1">
              <w:r w:rsidR="00825B58" w:rsidRPr="00665804">
                <w:rPr>
                  <w:rStyle w:val="a4"/>
                </w:rPr>
                <w:t>https://infourok.ru/prezentaciyascenariy-klassnogo-chasa-istoriya-i-tradicii-donskih-kazakov-klass-3833220.html</w:t>
              </w:r>
            </w:hyperlink>
          </w:p>
          <w:p w:rsidR="00825B58" w:rsidRDefault="00957868">
            <w:hyperlink r:id="rId7" w:history="1">
              <w:r w:rsidR="00825B58" w:rsidRPr="00665804">
                <w:rPr>
                  <w:rStyle w:val="a4"/>
                </w:rPr>
                <w:t>https://uchitelya.com/literatura/102488-prezentaciya-donskoy-kazachiy-folklor-obychai-i-tradicii-donskih-kazakov-5-klass.html</w:t>
              </w:r>
            </w:hyperlink>
          </w:p>
          <w:p w:rsidR="00825B58" w:rsidRDefault="00825B58"/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825B58" w:rsidRPr="0034068D" w:rsidRDefault="00957868">
            <w:pPr>
              <w:rPr>
                <w:rStyle w:val="dropdown-user-name"/>
                <w:lang w:val="en-US"/>
              </w:rPr>
            </w:pPr>
            <w:hyperlink r:id="rId8" w:history="1">
              <w:r w:rsidR="0034068D" w:rsidRPr="0034068D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34068D" w:rsidRDefault="0034068D">
            <w:pPr>
              <w:rPr>
                <w:lang w:val="en-US"/>
              </w:rPr>
            </w:pPr>
          </w:p>
        </w:tc>
      </w:tr>
      <w:tr w:rsidR="00825B58" w:rsidRPr="00957868" w:rsidTr="00B63BBD">
        <w:tc>
          <w:tcPr>
            <w:tcW w:w="966" w:type="dxa"/>
          </w:tcPr>
          <w:p w:rsidR="00825B58" w:rsidRPr="00825B58" w:rsidRDefault="0095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5B58" w:rsidRPr="00825B5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1" w:type="dxa"/>
          </w:tcPr>
          <w:p w:rsidR="00825B58" w:rsidRDefault="00957868">
            <w:r w:rsidRPr="00957868">
              <w:rPr>
                <w:rFonts w:ascii="Times New Roman" w:eastAsia="Calibri" w:hAnsi="Times New Roman" w:cs="Times New Roman"/>
                <w:sz w:val="28"/>
                <w:szCs w:val="28"/>
              </w:rPr>
              <w:t>Игры и забавы казачат.</w:t>
            </w:r>
          </w:p>
        </w:tc>
        <w:tc>
          <w:tcPr>
            <w:tcW w:w="3685" w:type="dxa"/>
          </w:tcPr>
          <w:p w:rsidR="00825B58" w:rsidRDefault="00957868" w:rsidP="00957868">
            <w:hyperlink r:id="rId9" w:history="1">
              <w:r w:rsidRPr="00C23D46">
                <w:rPr>
                  <w:rStyle w:val="a4"/>
                </w:rPr>
                <w:t>https://nsportal.ru/shkola/fizkultura-i-sport/library/2016/01/12/kazachi-zabavy</w:t>
              </w:r>
            </w:hyperlink>
          </w:p>
          <w:p w:rsidR="00957868" w:rsidRDefault="00957868" w:rsidP="00957868">
            <w:hyperlink r:id="rId10" w:history="1">
              <w:r w:rsidRPr="00C23D46">
                <w:rPr>
                  <w:rStyle w:val="a4"/>
                </w:rPr>
                <w:t>https://topslide.ru/raznoe/ighry-kazakov</w:t>
              </w:r>
            </w:hyperlink>
          </w:p>
          <w:p w:rsidR="00957868" w:rsidRDefault="00957868" w:rsidP="00957868">
            <w:hyperlink r:id="rId11" w:history="1">
              <w:r w:rsidRPr="00C23D46">
                <w:rPr>
                  <w:rStyle w:val="a4"/>
                </w:rPr>
                <w:t>https://infourok.ru/prezentaciya-igra-zhizn-i-bit-donskih-kazakov-2196054.html</w:t>
              </w:r>
            </w:hyperlink>
          </w:p>
          <w:p w:rsidR="00957868" w:rsidRDefault="00957868" w:rsidP="00957868">
            <w:bookmarkStart w:id="0" w:name="_GoBack"/>
            <w:bookmarkEnd w:id="0"/>
          </w:p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825B58" w:rsidRPr="00957868" w:rsidRDefault="00957868">
            <w:pPr>
              <w:rPr>
                <w:rStyle w:val="dropdown-user-name"/>
                <w:lang w:val="en-US"/>
              </w:rPr>
            </w:pPr>
            <w:hyperlink r:id="rId12" w:history="1">
              <w:r w:rsidR="0034068D" w:rsidRPr="00B547B7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957868" w:rsidRDefault="0034068D">
            <w:pPr>
              <w:rPr>
                <w:lang w:val="en-US"/>
              </w:rPr>
            </w:pPr>
          </w:p>
        </w:tc>
      </w:tr>
    </w:tbl>
    <w:p w:rsidR="00BA6DA6" w:rsidRPr="0034068D" w:rsidRDefault="00BA6DA6">
      <w:pPr>
        <w:rPr>
          <w:lang w:val="en-US"/>
        </w:rPr>
      </w:pPr>
    </w:p>
    <w:sectPr w:rsidR="00BA6DA6" w:rsidRPr="003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8"/>
    <w:rsid w:val="0034068D"/>
    <w:rsid w:val="00825B58"/>
    <w:rsid w:val="00957868"/>
    <w:rsid w:val="00B63BBD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literatura/102488-prezentaciya-donskoy-kazachiy-folklor-obychai-i-tradicii-donskih-kazakov-5-klass.html" TargetMode="External"/><Relationship Id="rId12" Type="http://schemas.openxmlformats.org/officeDocument/2006/relationships/hyperlink" Target="mailto:lebedeva.olya9809.lebed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scenariy-klassnogo-chasa-istoriya-i-tradicii-donskih-kazakov-klass-3833220.html" TargetMode="External"/><Relationship Id="rId11" Type="http://schemas.openxmlformats.org/officeDocument/2006/relationships/hyperlink" Target="https://infourok.ru/prezentaciya-igra-zhizn-i-bit-donskih-kazakov-2196054.html" TargetMode="External"/><Relationship Id="rId5" Type="http://schemas.openxmlformats.org/officeDocument/2006/relationships/hyperlink" Target="https://nsportal.ru/nachalnaya-shkola/regionalnyy-komponent/2016/04/25/kazachiy-folklor" TargetMode="External"/><Relationship Id="rId10" Type="http://schemas.openxmlformats.org/officeDocument/2006/relationships/hyperlink" Target="https://topslide.ru/raznoe/ighry-kaza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fizkultura-i-sport/library/2016/01/12/kazachi-zaba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2020-04-12T11:08:00Z</dcterms:created>
  <dcterms:modified xsi:type="dcterms:W3CDTF">2020-04-19T16:05:00Z</dcterms:modified>
</cp:coreProperties>
</file>