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8B" w:rsidRPr="00406150" w:rsidRDefault="00FB538B" w:rsidP="00FB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66"/>
        <w:gridCol w:w="4021"/>
        <w:gridCol w:w="6053"/>
        <w:gridCol w:w="3346"/>
      </w:tblGrid>
      <w:tr w:rsidR="00FB538B" w:rsidRPr="00406150" w:rsidTr="00CB6BAE">
        <w:tc>
          <w:tcPr>
            <w:tcW w:w="1384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B538B" w:rsidRPr="00406150" w:rsidTr="00CB6BAE">
        <w:tc>
          <w:tcPr>
            <w:tcW w:w="1384" w:type="dxa"/>
          </w:tcPr>
          <w:p w:rsidR="00FB538B" w:rsidRPr="00406150" w:rsidRDefault="00FE6081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538B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1A135D" w:rsidRPr="001A135D" w:rsidRDefault="00FE6081" w:rsidP="00CB6B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0F">
              <w:t>Пешка против короля. Белая пешка на пятой горизонтали. Король ведет свою пешку за собой.</w:t>
            </w:r>
          </w:p>
        </w:tc>
        <w:tc>
          <w:tcPr>
            <w:tcW w:w="6095" w:type="dxa"/>
          </w:tcPr>
          <w:p w:rsidR="00FE6081" w:rsidRDefault="00FE6081" w:rsidP="00CB6BAE">
            <w:hyperlink r:id="rId4" w:history="1">
              <w:r w:rsidRPr="00BA4386">
                <w:rPr>
                  <w:rStyle w:val="a4"/>
                </w:rPr>
                <w:t>https://www.youtube.com/watch?v=FWIlEw7dw2U</w:t>
              </w:r>
            </w:hyperlink>
          </w:p>
          <w:p w:rsidR="00FE6081" w:rsidRDefault="00FE6081" w:rsidP="00CB6BAE"/>
          <w:p w:rsidR="001A135D" w:rsidRPr="00FB538B" w:rsidRDefault="001A135D" w:rsidP="00FE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38B" w:rsidRPr="00406150" w:rsidRDefault="00FA04C0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B538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</w:hyperlink>
            <w:r w:rsidR="00FB538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FB538B" w:rsidRDefault="00FB538B"/>
    <w:sectPr w:rsidR="00FB538B" w:rsidSect="00FB5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538B"/>
    <w:rsid w:val="001A135D"/>
    <w:rsid w:val="00306BFA"/>
    <w:rsid w:val="00FA04C0"/>
    <w:rsid w:val="00FB538B"/>
    <w:rsid w:val="00FE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FWIlEw7dw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2020-04-11T08:03:00Z</dcterms:created>
  <dcterms:modified xsi:type="dcterms:W3CDTF">2020-04-27T15:15:00Z</dcterms:modified>
</cp:coreProperties>
</file>