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77"/>
        <w:gridCol w:w="1731"/>
        <w:gridCol w:w="3692"/>
        <w:gridCol w:w="2992"/>
      </w:tblGrid>
      <w:tr w:rsidR="00CE126A" w:rsidRPr="00093D50" w:rsidTr="00043FA8">
        <w:trPr>
          <w:trHeight w:val="780"/>
        </w:trPr>
        <w:tc>
          <w:tcPr>
            <w:tcW w:w="6231" w:type="dxa"/>
            <w:gridSpan w:val="3"/>
          </w:tcPr>
          <w:p w:rsidR="00B233D7" w:rsidRPr="00C022B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Разговор о правильном питании</w:t>
            </w:r>
          </w:p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E126A" w:rsidRPr="00093D50" w:rsidTr="00043FA8">
        <w:trPr>
          <w:trHeight w:val="264"/>
        </w:trPr>
        <w:tc>
          <w:tcPr>
            <w:tcW w:w="1232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90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09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261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E126A" w:rsidRPr="00093D50" w:rsidTr="00043FA8">
        <w:trPr>
          <w:trHeight w:val="700"/>
        </w:trPr>
        <w:tc>
          <w:tcPr>
            <w:tcW w:w="1232" w:type="dxa"/>
          </w:tcPr>
          <w:p w:rsidR="00B233D7" w:rsidRPr="00093D50" w:rsidRDefault="00DF1CA2" w:rsidP="00CE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E126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B233D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0" w:type="dxa"/>
          </w:tcPr>
          <w:p w:rsidR="00B233D7" w:rsidRPr="00093D50" w:rsidRDefault="00CE126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26A">
              <w:rPr>
                <w:rFonts w:ascii="Times New Roman" w:hAnsi="Times New Roman" w:cs="Times New Roman"/>
                <w:sz w:val="26"/>
                <w:szCs w:val="26"/>
              </w:rPr>
              <w:t>Составление недельного меню. Подведение итогов года. Тест.</w:t>
            </w:r>
          </w:p>
        </w:tc>
        <w:tc>
          <w:tcPr>
            <w:tcW w:w="3209" w:type="dxa"/>
          </w:tcPr>
          <w:p w:rsidR="00E171A8" w:rsidRDefault="00CE126A" w:rsidP="00CE126A">
            <w:pPr>
              <w:rPr>
                <w:color w:val="0000FF"/>
                <w:u w:val="single"/>
              </w:rPr>
            </w:pPr>
            <w:hyperlink r:id="rId4" w:history="1">
              <w:r w:rsidRPr="00930FBF">
                <w:rPr>
                  <w:rStyle w:val="a4"/>
                </w:rPr>
                <w:t>https://yandex.ru/images/</w:t>
              </w:r>
            </w:hyperlink>
          </w:p>
          <w:p w:rsidR="00CE126A" w:rsidRPr="00093D50" w:rsidRDefault="00CE126A" w:rsidP="00CE1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CE126A">
                <w:rPr>
                  <w:color w:val="0000FF"/>
                  <w:u w:val="single"/>
                </w:rPr>
                <w:t>https://uchitelya.com/okruzhayuschiy-mir</w:t>
              </w:r>
            </w:hyperlink>
            <w:bookmarkStart w:id="0" w:name="_GoBack"/>
            <w:bookmarkEnd w:id="0"/>
          </w:p>
        </w:tc>
        <w:tc>
          <w:tcPr>
            <w:tcW w:w="3261" w:type="dxa"/>
          </w:tcPr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B233D7" w:rsidRDefault="00B233D7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7"/>
    <w:rsid w:val="0017081E"/>
    <w:rsid w:val="007D073B"/>
    <w:rsid w:val="00B233D7"/>
    <w:rsid w:val="00CE126A"/>
    <w:rsid w:val="00DF1CA2"/>
    <w:rsid w:val="00E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7D14"/>
  <w15:chartTrackingRefBased/>
  <w15:docId w15:val="{C870F213-7E1B-4DCD-9D31-2B86DB2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okruzhayuschiy-mir" TargetMode="Externa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2020-04-11T19:17:00Z</dcterms:created>
  <dcterms:modified xsi:type="dcterms:W3CDTF">2020-05-17T08:56:00Z</dcterms:modified>
</cp:coreProperties>
</file>