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2450" w14:textId="77777777" w:rsidR="00704A66" w:rsidRPr="003D2646" w:rsidRDefault="00704A66" w:rsidP="00704A66">
      <w:pPr>
        <w:pStyle w:val="Default"/>
        <w:rPr>
          <w:sz w:val="28"/>
          <w:szCs w:val="28"/>
        </w:rPr>
      </w:pPr>
    </w:p>
    <w:p w14:paraId="294313F7" w14:textId="77777777" w:rsidR="00D70E1E" w:rsidRPr="00D70E1E" w:rsidRDefault="00D70E1E" w:rsidP="00D70E1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работы учителя начальных классов Г.Н. Лимаревой по подготовке к ВПР в 2020-2021 учебном году</w:t>
      </w:r>
    </w:p>
    <w:p w14:paraId="0D61AACC" w14:textId="77777777" w:rsidR="007C4B53" w:rsidRPr="003D2646" w:rsidRDefault="00704A66" w:rsidP="00D70E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t>В настоящее время оценочной процедурой Всероссийской системы качества образования в школе являются Всероссийские проверочные работы (ВПР).</w:t>
      </w:r>
    </w:p>
    <w:p w14:paraId="76E21332" w14:textId="77777777" w:rsidR="00704A66" w:rsidRPr="003D2646" w:rsidRDefault="00704A66" w:rsidP="00D70E1E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 w:rsidRPr="003D2646">
        <w:rPr>
          <w:color w:val="000000"/>
          <w:sz w:val="28"/>
          <w:szCs w:val="28"/>
        </w:rPr>
        <w:t>Всероссийские проверочные работы – процедура оценки качества общего образования, которая согласно приказу министерства образования и науки РФ от 27.01.2017 года № 69 «О проведении мониторинга качества образования» с 2017 года входит в 4-х классах в штатный режим.</w:t>
      </w:r>
    </w:p>
    <w:p w14:paraId="5A07631E" w14:textId="77777777" w:rsidR="00704A66" w:rsidRPr="003D2646" w:rsidRDefault="00704A66" w:rsidP="00D70E1E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 w:rsidRPr="003D2646">
        <w:rPr>
          <w:color w:val="000000"/>
          <w:sz w:val="28"/>
          <w:szCs w:val="28"/>
        </w:rPr>
        <w:t>ВПР не являются государственной итоговой аттестацией, т.е. выпускным экзаменом в начальной школе. ВПР можно сравнить с контрольными работами, традиционно проводившимися в прошлые десятилетия во многих регионах и отдельных образовательных организациях.</w:t>
      </w:r>
    </w:p>
    <w:p w14:paraId="68725CC6" w14:textId="77777777" w:rsidR="00716792" w:rsidRDefault="00704A66" w:rsidP="00D70E1E">
      <w:pPr>
        <w:pStyle w:val="a3"/>
        <w:spacing w:before="0" w:beforeAutospacing="0" w:after="240" w:afterAutospacing="0" w:line="276" w:lineRule="auto"/>
        <w:jc w:val="both"/>
        <w:rPr>
          <w:i/>
          <w:iCs/>
          <w:color w:val="000000"/>
          <w:sz w:val="28"/>
          <w:szCs w:val="28"/>
        </w:rPr>
      </w:pPr>
      <w:r w:rsidRPr="00716792">
        <w:rPr>
          <w:b/>
          <w:i/>
          <w:iCs/>
          <w:color w:val="000000"/>
          <w:sz w:val="28"/>
          <w:szCs w:val="28"/>
        </w:rPr>
        <w:t>Всё-таки чем ВПР отличается от школьных контрольных работ?</w:t>
      </w:r>
      <w:r w:rsidRPr="003D2646">
        <w:rPr>
          <w:i/>
          <w:iCs/>
          <w:color w:val="000000"/>
          <w:sz w:val="28"/>
          <w:szCs w:val="28"/>
        </w:rPr>
        <w:t> </w:t>
      </w:r>
    </w:p>
    <w:p w14:paraId="065E00D5" w14:textId="77777777" w:rsidR="00704A66" w:rsidRPr="003D2646" w:rsidRDefault="00704A66" w:rsidP="00D70E1E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 w:rsidRPr="003D2646">
        <w:rPr>
          <w:color w:val="000000"/>
          <w:sz w:val="28"/>
          <w:szCs w:val="28"/>
        </w:rPr>
        <w:t>Во-первых, это единые для всей страны задания – так больше возможности отследить уровень знаний в каждой конкретной школе и в регионе в целом. Во-вторых, это единые требования к процедуре проведения работы. В-третьих, использование современных технологий позволяет обеспечить практически одновременное выполнение работ школьниками всей страны. Тексты для контрольных работ разрабатываются на федеральном уровне под руководством Федеральной службы по надзору в сфере образования и науки (Рособрнадзора) на основе федеральных государственных образовательных стандартов.</w:t>
      </w:r>
    </w:p>
    <w:p w14:paraId="5F52AA3E" w14:textId="77777777" w:rsidR="00704A66" w:rsidRPr="003D2646" w:rsidRDefault="00630916" w:rsidP="00D70E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t xml:space="preserve"> В нашей школе учатся </w:t>
      </w:r>
      <w:r w:rsidR="00704A66" w:rsidRPr="003D2646">
        <w:rPr>
          <w:rFonts w:ascii="Times New Roman" w:hAnsi="Times New Roman" w:cs="Times New Roman"/>
          <w:sz w:val="28"/>
          <w:szCs w:val="28"/>
        </w:rPr>
        <w:t>обычные дети, работаем мы по программе «Школа России</w:t>
      </w:r>
      <w:r w:rsidRPr="003D2646">
        <w:rPr>
          <w:rFonts w:ascii="Times New Roman" w:hAnsi="Times New Roman" w:cs="Times New Roman"/>
          <w:sz w:val="28"/>
          <w:szCs w:val="28"/>
        </w:rPr>
        <w:t>». Мы, понимая, что натаскать детей за пару дней и даже месяцев невозможно. Здесь нужна система.</w:t>
      </w:r>
    </w:p>
    <w:p w14:paraId="0159F594" w14:textId="77777777" w:rsidR="00630916" w:rsidRPr="003D2646" w:rsidRDefault="00630916" w:rsidP="00D70E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t>Опираясь на опыт прошлых лет был составлен план подготовки к ВПР по всем трём предметам. Подготовка у</w:t>
      </w:r>
      <w:r w:rsidR="00716792">
        <w:rPr>
          <w:rFonts w:ascii="Times New Roman" w:hAnsi="Times New Roman" w:cs="Times New Roman"/>
          <w:sz w:val="28"/>
          <w:szCs w:val="28"/>
        </w:rPr>
        <w:t xml:space="preserve"> </w:t>
      </w:r>
      <w:r w:rsidRPr="003D2646">
        <w:rPr>
          <w:rFonts w:ascii="Times New Roman" w:hAnsi="Times New Roman" w:cs="Times New Roman"/>
          <w:sz w:val="28"/>
          <w:szCs w:val="28"/>
        </w:rPr>
        <w:t>нас ведётся с сентября месяца, как в урочной, так и внеурочной деятельности.  С детьми прорабатывались подобные задания, выяснили, что у нас получается хорошо, а над чем ещё надо поработать.</w:t>
      </w:r>
    </w:p>
    <w:p w14:paraId="732ED533" w14:textId="77777777" w:rsidR="00630916" w:rsidRPr="003D2646" w:rsidRDefault="00630916" w:rsidP="00D70E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t xml:space="preserve">При подготовке к проверочной работе </w:t>
      </w:r>
      <w:r w:rsidRPr="00716792">
        <w:rPr>
          <w:rFonts w:ascii="Times New Roman" w:hAnsi="Times New Roman" w:cs="Times New Roman"/>
          <w:b/>
          <w:sz w:val="28"/>
          <w:szCs w:val="28"/>
        </w:rPr>
        <w:t>по русскому языку</w:t>
      </w:r>
      <w:r w:rsidRPr="003D2646">
        <w:rPr>
          <w:rFonts w:ascii="Times New Roman" w:hAnsi="Times New Roman" w:cs="Times New Roman"/>
          <w:sz w:val="28"/>
          <w:szCs w:val="28"/>
        </w:rPr>
        <w:t xml:space="preserve"> мы много внимания уделяем умению писать тексты под диктовку, соблюдая при письме изученные орфограммы и нормы пунктуации. Первая часть ВПР как раз включает в себя написание диктанта, поэтому на уроках мы постоянно</w:t>
      </w:r>
    </w:p>
    <w:p w14:paraId="66B60CB2" w14:textId="77777777" w:rsidR="00630916" w:rsidRPr="003D2646" w:rsidRDefault="00630916" w:rsidP="00D70E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lastRenderedPageBreak/>
        <w:t>используем орфографические минутки, зрительные, объяснительные, предупредительные диктанты, списывание текстов с пропущенными буквами, с исправлением орфографических ошибок, с пропуском запятых.</w:t>
      </w:r>
    </w:p>
    <w:p w14:paraId="7112081D" w14:textId="77777777" w:rsidR="00630916" w:rsidRPr="003D2646" w:rsidRDefault="00630916" w:rsidP="00D70E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t>Для отработки заданий из второй части мы используем дополнительную литературу.</w:t>
      </w:r>
      <w:r w:rsidR="003D2646">
        <w:rPr>
          <w:rFonts w:ascii="Times New Roman" w:hAnsi="Times New Roman" w:cs="Times New Roman"/>
          <w:sz w:val="28"/>
          <w:szCs w:val="28"/>
        </w:rPr>
        <w:t xml:space="preserve"> </w:t>
      </w:r>
      <w:r w:rsidRPr="003D2646">
        <w:rPr>
          <w:rFonts w:ascii="Times New Roman" w:hAnsi="Times New Roman" w:cs="Times New Roman"/>
          <w:sz w:val="28"/>
          <w:szCs w:val="28"/>
        </w:rPr>
        <w:t>Ещё особое внимание мы уделяем работе над развитием речи, потому что</w:t>
      </w:r>
    </w:p>
    <w:p w14:paraId="5BCE3F9D" w14:textId="77777777" w:rsidR="00630916" w:rsidRPr="003D2646" w:rsidRDefault="00630916" w:rsidP="00D70E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t>в проверочных работах очень много заданий творческого характера, таких как «Напиши письмо другу», «Составь приглашение на день рождения»,</w:t>
      </w:r>
    </w:p>
    <w:p w14:paraId="126B4646" w14:textId="77777777" w:rsidR="00630916" w:rsidRPr="003D2646" w:rsidRDefault="00630916" w:rsidP="00D70E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t xml:space="preserve">или «Поздравь маму с праздником», а это, к сожалению, одна из слабых сторон наших детей. Поэтому, на уроках уделяется время по развитию речи. </w:t>
      </w:r>
    </w:p>
    <w:p w14:paraId="3873B5E9" w14:textId="77777777" w:rsidR="00630916" w:rsidRPr="003D2646" w:rsidRDefault="00630916" w:rsidP="00D70E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t>Учитывая опыт прошлых лет, мы так</w:t>
      </w:r>
      <w:r w:rsidR="00136EAD" w:rsidRPr="003D2646">
        <w:rPr>
          <w:rFonts w:ascii="Times New Roman" w:hAnsi="Times New Roman" w:cs="Times New Roman"/>
          <w:sz w:val="28"/>
          <w:szCs w:val="28"/>
        </w:rPr>
        <w:t xml:space="preserve">же активно организуем работу по </w:t>
      </w:r>
      <w:r w:rsidRPr="003D2646">
        <w:rPr>
          <w:rFonts w:ascii="Times New Roman" w:hAnsi="Times New Roman" w:cs="Times New Roman"/>
          <w:sz w:val="28"/>
          <w:szCs w:val="28"/>
        </w:rPr>
        <w:t xml:space="preserve">формированию читательской компетентности. </w:t>
      </w:r>
      <w:r w:rsidR="00136EAD" w:rsidRPr="003D2646">
        <w:rPr>
          <w:rFonts w:ascii="Times New Roman" w:hAnsi="Times New Roman" w:cs="Times New Roman"/>
          <w:sz w:val="28"/>
          <w:szCs w:val="28"/>
        </w:rPr>
        <w:t xml:space="preserve">Так как по </w:t>
      </w:r>
      <w:r w:rsidRPr="003D2646">
        <w:rPr>
          <w:rFonts w:ascii="Times New Roman" w:hAnsi="Times New Roman" w:cs="Times New Roman"/>
          <w:sz w:val="28"/>
          <w:szCs w:val="28"/>
        </w:rPr>
        <w:t>содержанию одного текста нашим дет</w:t>
      </w:r>
      <w:r w:rsidR="00136EAD" w:rsidRPr="003D2646">
        <w:rPr>
          <w:rFonts w:ascii="Times New Roman" w:hAnsi="Times New Roman" w:cs="Times New Roman"/>
          <w:sz w:val="28"/>
          <w:szCs w:val="28"/>
        </w:rPr>
        <w:t xml:space="preserve">ям предлагается ответить на ряд </w:t>
      </w:r>
      <w:r w:rsidRPr="003D2646">
        <w:rPr>
          <w:rFonts w:ascii="Times New Roman" w:hAnsi="Times New Roman" w:cs="Times New Roman"/>
          <w:sz w:val="28"/>
          <w:szCs w:val="28"/>
        </w:rPr>
        <w:t>вопр</w:t>
      </w:r>
      <w:r w:rsidR="00136EAD" w:rsidRPr="003D2646">
        <w:rPr>
          <w:rFonts w:ascii="Times New Roman" w:hAnsi="Times New Roman" w:cs="Times New Roman"/>
          <w:sz w:val="28"/>
          <w:szCs w:val="28"/>
        </w:rPr>
        <w:t xml:space="preserve">осов. И как показывает практика, такая работа вызывала у ребят </w:t>
      </w:r>
      <w:r w:rsidRPr="003D2646">
        <w:rPr>
          <w:rFonts w:ascii="Times New Roman" w:hAnsi="Times New Roman" w:cs="Times New Roman"/>
          <w:sz w:val="28"/>
          <w:szCs w:val="28"/>
        </w:rPr>
        <w:t xml:space="preserve">затруднения, им, в первую очередь, не хватало времени. </w:t>
      </w:r>
    </w:p>
    <w:p w14:paraId="4A167440" w14:textId="77777777" w:rsidR="00630916" w:rsidRPr="003D2646" w:rsidRDefault="00630916" w:rsidP="00D70E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t>Что касается математики, то все мы знаем</w:t>
      </w:r>
      <w:r w:rsidR="00136EAD" w:rsidRPr="003D2646">
        <w:rPr>
          <w:rFonts w:ascii="Times New Roman" w:hAnsi="Times New Roman" w:cs="Times New Roman"/>
          <w:sz w:val="28"/>
          <w:szCs w:val="28"/>
        </w:rPr>
        <w:t xml:space="preserve">, что это один из самых главных </w:t>
      </w:r>
      <w:r w:rsidRPr="003D2646">
        <w:rPr>
          <w:rFonts w:ascii="Times New Roman" w:hAnsi="Times New Roman" w:cs="Times New Roman"/>
          <w:sz w:val="28"/>
          <w:szCs w:val="28"/>
        </w:rPr>
        <w:t>предметов в начальной школе и здесь</w:t>
      </w:r>
      <w:r w:rsidR="00136EAD" w:rsidRPr="003D2646">
        <w:rPr>
          <w:rFonts w:ascii="Times New Roman" w:hAnsi="Times New Roman" w:cs="Times New Roman"/>
          <w:sz w:val="28"/>
          <w:szCs w:val="28"/>
        </w:rPr>
        <w:t xml:space="preserve"> важно приучить ребят побеждать </w:t>
      </w:r>
      <w:r w:rsidRPr="003D2646">
        <w:rPr>
          <w:rFonts w:ascii="Times New Roman" w:hAnsi="Times New Roman" w:cs="Times New Roman"/>
          <w:sz w:val="28"/>
          <w:szCs w:val="28"/>
        </w:rPr>
        <w:t>трудности упорным трудом. На каждо</w:t>
      </w:r>
      <w:r w:rsidR="00136EAD" w:rsidRPr="003D2646">
        <w:rPr>
          <w:rFonts w:ascii="Times New Roman" w:hAnsi="Times New Roman" w:cs="Times New Roman"/>
          <w:sz w:val="28"/>
          <w:szCs w:val="28"/>
        </w:rPr>
        <w:t xml:space="preserve">м уроке изо дня в день мы ведём </w:t>
      </w:r>
      <w:r w:rsidRPr="003D2646">
        <w:rPr>
          <w:rFonts w:ascii="Times New Roman" w:hAnsi="Times New Roman" w:cs="Times New Roman"/>
          <w:sz w:val="28"/>
          <w:szCs w:val="28"/>
        </w:rPr>
        <w:t>отработку вычислительных навыков, знаний компонентов и результата</w:t>
      </w:r>
      <w:r w:rsidR="00716792">
        <w:rPr>
          <w:rFonts w:ascii="Times New Roman" w:hAnsi="Times New Roman" w:cs="Times New Roman"/>
          <w:sz w:val="28"/>
          <w:szCs w:val="28"/>
        </w:rPr>
        <w:t xml:space="preserve"> </w:t>
      </w:r>
      <w:r w:rsidRPr="003D2646">
        <w:rPr>
          <w:rFonts w:ascii="Times New Roman" w:hAnsi="Times New Roman" w:cs="Times New Roman"/>
          <w:sz w:val="28"/>
          <w:szCs w:val="28"/>
        </w:rPr>
        <w:t xml:space="preserve">действия, а также умений решать </w:t>
      </w:r>
      <w:r w:rsidR="00136EAD" w:rsidRPr="003D2646">
        <w:rPr>
          <w:rFonts w:ascii="Times New Roman" w:hAnsi="Times New Roman" w:cs="Times New Roman"/>
          <w:sz w:val="28"/>
          <w:szCs w:val="28"/>
        </w:rPr>
        <w:t xml:space="preserve">арифметические и геометрические </w:t>
      </w:r>
      <w:r w:rsidRPr="003D2646">
        <w:rPr>
          <w:rFonts w:ascii="Times New Roman" w:hAnsi="Times New Roman" w:cs="Times New Roman"/>
          <w:sz w:val="28"/>
          <w:szCs w:val="28"/>
        </w:rPr>
        <w:t>задачи. Большое внимание мы уделяем</w:t>
      </w:r>
      <w:r w:rsidR="00136EAD" w:rsidRPr="003D2646">
        <w:rPr>
          <w:rFonts w:ascii="Times New Roman" w:hAnsi="Times New Roman" w:cs="Times New Roman"/>
          <w:sz w:val="28"/>
          <w:szCs w:val="28"/>
        </w:rPr>
        <w:t xml:space="preserve"> развитию логического мышления, </w:t>
      </w:r>
      <w:r w:rsidRPr="003D2646">
        <w:rPr>
          <w:rFonts w:ascii="Times New Roman" w:hAnsi="Times New Roman" w:cs="Times New Roman"/>
          <w:sz w:val="28"/>
          <w:szCs w:val="28"/>
        </w:rPr>
        <w:t>воображения и тренировке памяти.</w:t>
      </w:r>
    </w:p>
    <w:p w14:paraId="5A769576" w14:textId="77777777" w:rsidR="00630916" w:rsidRPr="003D2646" w:rsidRDefault="00630916" w:rsidP="00D70E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t>При подготовке к Всероссийским про</w:t>
      </w:r>
      <w:r w:rsidR="00136EAD" w:rsidRPr="003D2646">
        <w:rPr>
          <w:rFonts w:ascii="Times New Roman" w:hAnsi="Times New Roman" w:cs="Times New Roman"/>
          <w:sz w:val="28"/>
          <w:szCs w:val="28"/>
        </w:rPr>
        <w:t xml:space="preserve">верочным работам по окружающему </w:t>
      </w:r>
      <w:r w:rsidRPr="003D2646">
        <w:rPr>
          <w:rFonts w:ascii="Times New Roman" w:hAnsi="Times New Roman" w:cs="Times New Roman"/>
          <w:sz w:val="28"/>
          <w:szCs w:val="28"/>
        </w:rPr>
        <w:t>миру мы используем как групповые так</w:t>
      </w:r>
      <w:r w:rsidR="00136EAD" w:rsidRPr="003D2646">
        <w:rPr>
          <w:rFonts w:ascii="Times New Roman" w:hAnsi="Times New Roman" w:cs="Times New Roman"/>
          <w:sz w:val="28"/>
          <w:szCs w:val="28"/>
        </w:rPr>
        <w:t xml:space="preserve"> и индивидуальные формы работы, </w:t>
      </w:r>
      <w:r w:rsidRPr="003D2646">
        <w:rPr>
          <w:rFonts w:ascii="Times New Roman" w:hAnsi="Times New Roman" w:cs="Times New Roman"/>
          <w:sz w:val="28"/>
          <w:szCs w:val="28"/>
        </w:rPr>
        <w:t>включаем разнообразные ме</w:t>
      </w:r>
      <w:r w:rsidR="00136EAD" w:rsidRPr="003D2646">
        <w:rPr>
          <w:rFonts w:ascii="Times New Roman" w:hAnsi="Times New Roman" w:cs="Times New Roman"/>
          <w:sz w:val="28"/>
          <w:szCs w:val="28"/>
        </w:rPr>
        <w:t xml:space="preserve">тоды и приёмы: тестовые работы, </w:t>
      </w:r>
      <w:r w:rsidRPr="003D2646">
        <w:rPr>
          <w:rFonts w:ascii="Times New Roman" w:hAnsi="Times New Roman" w:cs="Times New Roman"/>
          <w:sz w:val="28"/>
          <w:szCs w:val="28"/>
        </w:rPr>
        <w:t>индивидуальные и групповые карточки, плакаты, презентации, проекты,</w:t>
      </w:r>
      <w:r w:rsidR="00716792">
        <w:rPr>
          <w:rFonts w:ascii="Times New Roman" w:hAnsi="Times New Roman" w:cs="Times New Roman"/>
          <w:sz w:val="28"/>
          <w:szCs w:val="28"/>
        </w:rPr>
        <w:t xml:space="preserve"> </w:t>
      </w:r>
      <w:r w:rsidRPr="003D2646">
        <w:rPr>
          <w:rFonts w:ascii="Times New Roman" w:hAnsi="Times New Roman" w:cs="Times New Roman"/>
          <w:sz w:val="28"/>
          <w:szCs w:val="28"/>
        </w:rPr>
        <w:t>творческие задания. Ребятам очень нравит</w:t>
      </w:r>
      <w:r w:rsidR="00136EAD" w:rsidRPr="003D2646">
        <w:rPr>
          <w:rFonts w:ascii="Times New Roman" w:hAnsi="Times New Roman" w:cs="Times New Roman"/>
          <w:sz w:val="28"/>
          <w:szCs w:val="28"/>
        </w:rPr>
        <w:t xml:space="preserve">ся такой вид работы, как защита </w:t>
      </w:r>
      <w:r w:rsidRPr="003D2646">
        <w:rPr>
          <w:rFonts w:ascii="Times New Roman" w:hAnsi="Times New Roman" w:cs="Times New Roman"/>
          <w:sz w:val="28"/>
          <w:szCs w:val="28"/>
        </w:rPr>
        <w:t xml:space="preserve">проектов. При подготовке к защите, они </w:t>
      </w:r>
      <w:r w:rsidR="00136EAD" w:rsidRPr="003D2646">
        <w:rPr>
          <w:rFonts w:ascii="Times New Roman" w:hAnsi="Times New Roman" w:cs="Times New Roman"/>
          <w:sz w:val="28"/>
          <w:szCs w:val="28"/>
        </w:rPr>
        <w:t xml:space="preserve">самостоятельно ищут, изучают, а </w:t>
      </w:r>
      <w:r w:rsidRPr="003D2646">
        <w:rPr>
          <w:rFonts w:ascii="Times New Roman" w:hAnsi="Times New Roman" w:cs="Times New Roman"/>
          <w:sz w:val="28"/>
          <w:szCs w:val="28"/>
        </w:rPr>
        <w:t>потом преподносят этот материал друг другу. Работа ведётся в группах, что</w:t>
      </w:r>
      <w:r w:rsidR="00716792">
        <w:rPr>
          <w:rFonts w:ascii="Times New Roman" w:hAnsi="Times New Roman" w:cs="Times New Roman"/>
          <w:sz w:val="28"/>
          <w:szCs w:val="28"/>
        </w:rPr>
        <w:t xml:space="preserve"> </w:t>
      </w:r>
      <w:r w:rsidRPr="003D2646">
        <w:rPr>
          <w:rFonts w:ascii="Times New Roman" w:hAnsi="Times New Roman" w:cs="Times New Roman"/>
          <w:sz w:val="28"/>
          <w:szCs w:val="28"/>
        </w:rPr>
        <w:t>позволяет детям ещё больше сплот</w:t>
      </w:r>
      <w:r w:rsidR="00136EAD" w:rsidRPr="003D2646">
        <w:rPr>
          <w:rFonts w:ascii="Times New Roman" w:hAnsi="Times New Roman" w:cs="Times New Roman"/>
          <w:sz w:val="28"/>
          <w:szCs w:val="28"/>
        </w:rPr>
        <w:t xml:space="preserve">иться и всегда прийти на помощь </w:t>
      </w:r>
      <w:r w:rsidRPr="003D2646">
        <w:rPr>
          <w:rFonts w:ascii="Times New Roman" w:hAnsi="Times New Roman" w:cs="Times New Roman"/>
          <w:sz w:val="28"/>
          <w:szCs w:val="28"/>
        </w:rPr>
        <w:t>товарищу.</w:t>
      </w:r>
    </w:p>
    <w:p w14:paraId="1250C462" w14:textId="77777777" w:rsidR="006B60EF" w:rsidRPr="003D2646" w:rsidRDefault="006B60EF" w:rsidP="00D70E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t>Задания должны быть разноуровневыми: часть заданий должна позволять проверить достижение планируемого результата на базовом уровне, другая часть - на повышенном уровне.</w:t>
      </w:r>
    </w:p>
    <w:p w14:paraId="3F8AA863" w14:textId="77777777" w:rsidR="0098200F" w:rsidRPr="003D2646" w:rsidRDefault="003D2646" w:rsidP="00D70E1E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98200F" w:rsidRPr="003D2646">
        <w:rPr>
          <w:color w:val="000000"/>
          <w:sz w:val="28"/>
          <w:szCs w:val="28"/>
        </w:rPr>
        <w:t>ренир</w:t>
      </w:r>
      <w:r>
        <w:rPr>
          <w:color w:val="000000"/>
          <w:sz w:val="28"/>
          <w:szCs w:val="28"/>
        </w:rPr>
        <w:t>уя</w:t>
      </w:r>
      <w:r w:rsidR="0098200F" w:rsidRPr="003D2646">
        <w:rPr>
          <w:color w:val="000000"/>
          <w:sz w:val="28"/>
          <w:szCs w:val="28"/>
        </w:rPr>
        <w:t xml:space="preserve"> детей использу</w:t>
      </w:r>
      <w:r>
        <w:rPr>
          <w:color w:val="000000"/>
          <w:sz w:val="28"/>
          <w:szCs w:val="28"/>
        </w:rPr>
        <w:t>ем</w:t>
      </w:r>
      <w:r w:rsidR="0098200F" w:rsidRPr="003D2646">
        <w:rPr>
          <w:color w:val="000000"/>
          <w:sz w:val="28"/>
          <w:szCs w:val="28"/>
        </w:rPr>
        <w:t xml:space="preserve"> интернет-сайты:</w:t>
      </w:r>
      <w:r>
        <w:rPr>
          <w:color w:val="000000"/>
          <w:sz w:val="28"/>
          <w:szCs w:val="28"/>
        </w:rPr>
        <w:t xml:space="preserve"> </w:t>
      </w:r>
      <w:r w:rsidR="0098200F" w:rsidRPr="003D2646">
        <w:rPr>
          <w:color w:val="000000"/>
          <w:sz w:val="28"/>
          <w:szCs w:val="28"/>
        </w:rPr>
        <w:t>демоверсии ВПР по всем предметам.</w:t>
      </w:r>
    </w:p>
    <w:p w14:paraId="456AAE10" w14:textId="77777777" w:rsidR="005A1FCE" w:rsidRPr="003D2646" w:rsidRDefault="005A1FCE" w:rsidP="00D70E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t xml:space="preserve">Не секрет, что, в каждом классе есть слабые дети, которые требуют к себе особого внимания и времени. </w:t>
      </w:r>
      <w:r w:rsidRPr="003D2646">
        <w:rPr>
          <w:rFonts w:ascii="Times New Roman" w:hAnsi="Times New Roman" w:cs="Times New Roman"/>
          <w:color w:val="000000"/>
          <w:sz w:val="28"/>
          <w:szCs w:val="28"/>
        </w:rPr>
        <w:t xml:space="preserve">Со слабоуспевающими учащимися ведётся </w:t>
      </w:r>
      <w:r w:rsidRPr="003D2646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дополнительные задания по графику. Разрабатывается план работы со слабоуспевающим учеником, диагностическую карту по предмету.</w:t>
      </w:r>
    </w:p>
    <w:p w14:paraId="28A47C52" w14:textId="77777777" w:rsidR="005A1FCE" w:rsidRPr="00716792" w:rsidRDefault="005A1FCE" w:rsidP="00D70E1E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716792">
        <w:rPr>
          <w:b/>
          <w:color w:val="000000"/>
          <w:sz w:val="28"/>
          <w:szCs w:val="28"/>
        </w:rPr>
        <w:t>Что нужно сделать для устранения пробелов в знаниях учащихся?</w:t>
      </w:r>
    </w:p>
    <w:p w14:paraId="49422DD4" w14:textId="77777777" w:rsidR="005A1FCE" w:rsidRPr="003D2646" w:rsidRDefault="005A1FCE" w:rsidP="00D70E1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2646">
        <w:rPr>
          <w:color w:val="000000"/>
          <w:sz w:val="28"/>
          <w:szCs w:val="28"/>
        </w:rPr>
        <w:t>- создать благоприятную атмосферу на уроке;</w:t>
      </w:r>
    </w:p>
    <w:p w14:paraId="0AE50844" w14:textId="77777777" w:rsidR="005A1FCE" w:rsidRPr="003D2646" w:rsidRDefault="005A1FCE" w:rsidP="00D70E1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2646">
        <w:rPr>
          <w:color w:val="000000"/>
          <w:sz w:val="28"/>
          <w:szCs w:val="28"/>
        </w:rPr>
        <w:t>-своевременно оказывать помощь на дополнительных занятиях и организовать работу консультантов;</w:t>
      </w:r>
    </w:p>
    <w:p w14:paraId="0F7AE1E9" w14:textId="77777777" w:rsidR="005A1FCE" w:rsidRPr="003D2646" w:rsidRDefault="005A1FCE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color w:val="000000"/>
          <w:sz w:val="28"/>
          <w:szCs w:val="28"/>
        </w:rPr>
        <w:t>-разнообразить формы и методы учебной работы на уроках, чтобы преодолеть пассивность обучающихся и превратить их в активный субъект деятельности.</w:t>
      </w:r>
      <w:r w:rsidRPr="003D26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2C748" w14:textId="77777777" w:rsidR="005A1FCE" w:rsidRPr="003D2646" w:rsidRDefault="005A1FCE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t xml:space="preserve"> Важно, чтобы любые итоговые работы не вызывали у детей паники, неуверенности в своих силах.</w:t>
      </w:r>
    </w:p>
    <w:p w14:paraId="41740360" w14:textId="77777777" w:rsidR="005A1FCE" w:rsidRPr="003D2646" w:rsidRDefault="005A1FCE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t>Ребёнок должен быть психологически готов к написанию работы, не бояться её.</w:t>
      </w:r>
    </w:p>
    <w:p w14:paraId="1AB25B22" w14:textId="77777777" w:rsidR="005A1FCE" w:rsidRPr="003D2646" w:rsidRDefault="005A1FCE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t>Важно не натренировать ученика на определенный тип работы, а помочь ему понять, насколько хорошо он усвоил материал, как у него получается выполнять разные по типу задания на время, переключать свое внимание, выбирать наилучший путь для выполнения заданий и всей работы в целом. ВПР, безусловно, событие, которое вызывает стресс у всех его участников: учащихся, родителей, учителей, администрации образовательной организации.</w:t>
      </w:r>
    </w:p>
    <w:p w14:paraId="475EF859" w14:textId="77777777" w:rsidR="00F36E52" w:rsidRPr="003D2646" w:rsidRDefault="00716792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 очень важно поддержать детей и родителей психологически. </w:t>
      </w:r>
    </w:p>
    <w:p w14:paraId="0767DA41" w14:textId="77777777" w:rsidR="00F36E52" w:rsidRPr="003D2646" w:rsidRDefault="00F36E52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t>Очень важно подключить к подготовке к всероссийским проверочным работам и родителей обучающихся. Большинство из них заинтересованы в результатах обучения своего ребенка. Дать</w:t>
      </w:r>
      <w:r w:rsidR="00716792">
        <w:rPr>
          <w:rFonts w:ascii="Times New Roman" w:hAnsi="Times New Roman" w:cs="Times New Roman"/>
          <w:sz w:val="28"/>
          <w:szCs w:val="28"/>
        </w:rPr>
        <w:t xml:space="preserve"> </w:t>
      </w:r>
      <w:r w:rsidRPr="003D2646">
        <w:rPr>
          <w:rFonts w:ascii="Times New Roman" w:hAnsi="Times New Roman" w:cs="Times New Roman"/>
          <w:sz w:val="28"/>
          <w:szCs w:val="28"/>
        </w:rPr>
        <w:t>возможность родителям вместе с детьми  поработать с демоверсиями проверочных работ. При этом должна быть создана доброжелательная атмосфера в общении между</w:t>
      </w:r>
      <w:r w:rsidR="00716792">
        <w:rPr>
          <w:rFonts w:ascii="Times New Roman" w:hAnsi="Times New Roman" w:cs="Times New Roman"/>
          <w:sz w:val="28"/>
          <w:szCs w:val="28"/>
        </w:rPr>
        <w:t xml:space="preserve"> </w:t>
      </w:r>
      <w:r w:rsidRPr="003D2646">
        <w:rPr>
          <w:rFonts w:ascii="Times New Roman" w:hAnsi="Times New Roman" w:cs="Times New Roman"/>
          <w:sz w:val="28"/>
          <w:szCs w:val="28"/>
        </w:rPr>
        <w:t>администрацией, педагогом, обучающимся и его родителями.</w:t>
      </w:r>
    </w:p>
    <w:p w14:paraId="362C91A2" w14:textId="77777777" w:rsidR="00F36E52" w:rsidRPr="003D2646" w:rsidRDefault="00716792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="00F36E52" w:rsidRPr="003D2646">
        <w:rPr>
          <w:rFonts w:ascii="Times New Roman" w:hAnsi="Times New Roman" w:cs="Times New Roman"/>
          <w:sz w:val="28"/>
          <w:szCs w:val="28"/>
        </w:rPr>
        <w:t xml:space="preserve">необходимо правильно и грамотно объяснять  что такое Всероссийские проверочные работы, с какой целью они проводятся. </w:t>
      </w:r>
    </w:p>
    <w:p w14:paraId="66DBB928" w14:textId="77777777" w:rsidR="00F36E52" w:rsidRPr="003D2646" w:rsidRDefault="00F36E52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t xml:space="preserve"> Дать родителям адреса, где в свободном доступе они могут самостоятельно ознакомиться со всеми материалами по подготовке к ВПР.</w:t>
      </w:r>
    </w:p>
    <w:p w14:paraId="165B3469" w14:textId="77777777" w:rsidR="00136EAD" w:rsidRPr="003D2646" w:rsidRDefault="00136EAD" w:rsidP="00D70E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F663CE" w14:textId="77777777" w:rsidR="00704A66" w:rsidRPr="00716792" w:rsidRDefault="00704A66" w:rsidP="00D70E1E">
      <w:pPr>
        <w:pStyle w:val="Default"/>
        <w:jc w:val="both"/>
        <w:rPr>
          <w:b/>
          <w:sz w:val="28"/>
          <w:szCs w:val="28"/>
        </w:rPr>
      </w:pPr>
      <w:r w:rsidRPr="00716792">
        <w:rPr>
          <w:b/>
          <w:sz w:val="28"/>
          <w:szCs w:val="28"/>
        </w:rPr>
        <w:t xml:space="preserve">Специалисты утверждают, что ежегодное проведение ВПР в результате позволит: </w:t>
      </w:r>
    </w:p>
    <w:p w14:paraId="5E5FB07F" w14:textId="77777777" w:rsidR="00704A66" w:rsidRPr="003D2646" w:rsidRDefault="00716792" w:rsidP="00D70E1E">
      <w:pPr>
        <w:pStyle w:val="Default"/>
        <w:spacing w:after="9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4A66" w:rsidRPr="003D2646">
        <w:rPr>
          <w:sz w:val="28"/>
          <w:szCs w:val="28"/>
        </w:rPr>
        <w:t xml:space="preserve"> Психологически подготовить учащихся к экзаменам в старших классах, в частности к ОГЭ и ЕГЭ. </w:t>
      </w:r>
    </w:p>
    <w:p w14:paraId="1802F01A" w14:textId="77777777" w:rsidR="00704A66" w:rsidRPr="003D2646" w:rsidRDefault="00716792" w:rsidP="00D70E1E">
      <w:pPr>
        <w:pStyle w:val="Default"/>
        <w:spacing w:after="9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4A66" w:rsidRPr="003D2646">
        <w:rPr>
          <w:sz w:val="28"/>
          <w:szCs w:val="28"/>
        </w:rPr>
        <w:t xml:space="preserve"> Определить количество и уровень знаний, которые были получены в течение пройденного года обучения. </w:t>
      </w:r>
    </w:p>
    <w:p w14:paraId="43C1C181" w14:textId="77777777" w:rsidR="00704A66" w:rsidRPr="003D2646" w:rsidRDefault="00716792" w:rsidP="00D70E1E">
      <w:pPr>
        <w:pStyle w:val="Default"/>
        <w:spacing w:after="9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4A66" w:rsidRPr="003D2646">
        <w:rPr>
          <w:sz w:val="28"/>
          <w:szCs w:val="28"/>
        </w:rPr>
        <w:t xml:space="preserve"> Даст стимул к систематическим занятиям в течение всех лет обучения, а не только в выпускных классах. </w:t>
      </w:r>
    </w:p>
    <w:p w14:paraId="7B294435" w14:textId="77777777" w:rsidR="00704A66" w:rsidRPr="003D2646" w:rsidRDefault="00716792" w:rsidP="00D70E1E">
      <w:pPr>
        <w:pStyle w:val="Default"/>
        <w:spacing w:after="9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4A66" w:rsidRPr="003D2646">
        <w:rPr>
          <w:sz w:val="28"/>
          <w:szCs w:val="28"/>
        </w:rPr>
        <w:t xml:space="preserve"> Будут видны недостатки учебной программы по проверяемым предметам. </w:t>
      </w:r>
    </w:p>
    <w:p w14:paraId="792A96FE" w14:textId="77777777" w:rsidR="00704A66" w:rsidRPr="003D2646" w:rsidRDefault="00716792" w:rsidP="00D70E1E">
      <w:pPr>
        <w:pStyle w:val="Default"/>
        <w:spacing w:after="9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704A66" w:rsidRPr="003D2646">
        <w:rPr>
          <w:sz w:val="28"/>
          <w:szCs w:val="28"/>
        </w:rPr>
        <w:t xml:space="preserve"> Родители будут в курсе уровня знаний своего ребёнка. </w:t>
      </w:r>
    </w:p>
    <w:p w14:paraId="71EF8448" w14:textId="77777777" w:rsidR="00704A66" w:rsidRPr="003D2646" w:rsidRDefault="00716792" w:rsidP="00D70E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4A66" w:rsidRPr="003D2646">
        <w:rPr>
          <w:sz w:val="28"/>
          <w:szCs w:val="28"/>
        </w:rPr>
        <w:t xml:space="preserve"> Даст возможность улучшить общую систему обучения. </w:t>
      </w:r>
    </w:p>
    <w:p w14:paraId="0CB2C1A9" w14:textId="77777777" w:rsidR="00704A66" w:rsidRPr="003D2646" w:rsidRDefault="00704A66" w:rsidP="00D70E1E">
      <w:pPr>
        <w:pStyle w:val="Default"/>
        <w:jc w:val="both"/>
        <w:rPr>
          <w:sz w:val="28"/>
          <w:szCs w:val="28"/>
        </w:rPr>
      </w:pPr>
    </w:p>
    <w:p w14:paraId="40BC1B7B" w14:textId="77777777" w:rsidR="00704A66" w:rsidRPr="00716792" w:rsidRDefault="00704A66" w:rsidP="00D70E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792">
        <w:rPr>
          <w:rFonts w:ascii="Times New Roman" w:hAnsi="Times New Roman" w:cs="Times New Roman"/>
          <w:b/>
          <w:sz w:val="28"/>
          <w:szCs w:val="28"/>
        </w:rPr>
        <w:t>Итоги ВПР не будут влиять на годовые оценки.</w:t>
      </w:r>
    </w:p>
    <w:p w14:paraId="0B77022C" w14:textId="77777777" w:rsidR="00EE7E0E" w:rsidRPr="00716792" w:rsidRDefault="00EE7E0E" w:rsidP="00D70E1E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716792">
        <w:rPr>
          <w:b/>
          <w:color w:val="000000"/>
          <w:sz w:val="28"/>
          <w:szCs w:val="28"/>
        </w:rPr>
        <w:t>ВПР проходит по следующим правилам:</w:t>
      </w:r>
    </w:p>
    <w:p w14:paraId="6F9B0635" w14:textId="77777777" w:rsidR="00EE7E0E" w:rsidRPr="003D2646" w:rsidRDefault="00EE7E0E" w:rsidP="00D70E1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2646">
        <w:rPr>
          <w:color w:val="000000"/>
          <w:sz w:val="28"/>
          <w:szCs w:val="28"/>
        </w:rPr>
        <w:t>Каждому участнику ВПР заранее присваивается индивидуальный код (четырёхзначное число), который используется на всех этапах проведения ВПР.</w:t>
      </w:r>
    </w:p>
    <w:p w14:paraId="294A103F" w14:textId="77777777" w:rsidR="00EE7E0E" w:rsidRPr="003D2646" w:rsidRDefault="00EE7E0E" w:rsidP="00D70E1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2646">
        <w:rPr>
          <w:color w:val="000000"/>
          <w:sz w:val="28"/>
          <w:szCs w:val="28"/>
        </w:rPr>
        <w:t>В день проведения ВПР каждому ученику выдаётся его код, проводится инструктаж в течение 5 минут, выдаются распечатанные варианты проверочных работ для выполнения заданий. Каждый участник вписывает выданный ему код в специально отведённое поле в верхней правой части каждого листа с заданиями.</w:t>
      </w:r>
    </w:p>
    <w:p w14:paraId="195E176E" w14:textId="77777777" w:rsidR="00EE7E0E" w:rsidRPr="003D2646" w:rsidRDefault="00EE7E0E" w:rsidP="00D70E1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2646">
        <w:rPr>
          <w:color w:val="000000"/>
          <w:sz w:val="28"/>
          <w:szCs w:val="28"/>
        </w:rPr>
        <w:t>На написание ответов на каждый предмет отведено 45 минут.</w:t>
      </w:r>
    </w:p>
    <w:p w14:paraId="49B5A8EF" w14:textId="77777777" w:rsidR="00EE7E0E" w:rsidRPr="003D2646" w:rsidRDefault="00EE7E0E" w:rsidP="00D70E1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2646">
        <w:rPr>
          <w:color w:val="000000"/>
          <w:sz w:val="28"/>
          <w:szCs w:val="28"/>
        </w:rPr>
        <w:t>Запрещается пользоваться любыми учебниками, словарями, справочниками во время выполнения заданий.</w:t>
      </w:r>
    </w:p>
    <w:p w14:paraId="591EA7B9" w14:textId="77777777" w:rsidR="00EE7E0E" w:rsidRPr="003D2646" w:rsidRDefault="00EE7E0E" w:rsidP="00D70E1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2646">
        <w:rPr>
          <w:color w:val="000000"/>
          <w:sz w:val="28"/>
          <w:szCs w:val="28"/>
        </w:rPr>
        <w:t>По окончанию все работы сдаются.</w:t>
      </w:r>
    </w:p>
    <w:p w14:paraId="08154851" w14:textId="77777777" w:rsidR="00EE7E0E" w:rsidRPr="003D2646" w:rsidRDefault="00EE7E0E" w:rsidP="00D70E1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2646">
        <w:rPr>
          <w:color w:val="000000"/>
          <w:sz w:val="28"/>
          <w:szCs w:val="28"/>
        </w:rPr>
        <w:t>К проверке работ привлекаются эксперты-учителя начальных классов, не работающие в данном классе, имеющие стаж не менее 3-х лет. Процедура проверки носит анонимный характер (по коду), персональные данные детей защищены. Результаты вносятся в итоговые сводки также по коду.</w:t>
      </w:r>
    </w:p>
    <w:p w14:paraId="3383F251" w14:textId="77777777" w:rsidR="002310CC" w:rsidRDefault="00EE7E0E" w:rsidP="00D70E1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2646">
        <w:rPr>
          <w:color w:val="000000"/>
          <w:sz w:val="28"/>
          <w:szCs w:val="28"/>
        </w:rPr>
        <w:t xml:space="preserve">Общий балл формируется путем суммирования баллов за выполнение всех заданий работы и его максимальное значение составляет: </w:t>
      </w:r>
      <w:r w:rsidR="002310CC">
        <w:rPr>
          <w:color w:val="000000"/>
          <w:sz w:val="28"/>
          <w:szCs w:val="28"/>
        </w:rPr>
        <w:t>по русскому языку – 38 баллов</w:t>
      </w:r>
    </w:p>
    <w:p w14:paraId="67F3CB50" w14:textId="77777777" w:rsidR="00EE7E0E" w:rsidRPr="003D2646" w:rsidRDefault="002310CC" w:rsidP="00D70E1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математике – 20 баллов, окружающий мир - 32 балла</w:t>
      </w:r>
      <w:r w:rsidR="00EE7E0E" w:rsidRPr="003D2646">
        <w:rPr>
          <w:color w:val="000000"/>
          <w:sz w:val="28"/>
          <w:szCs w:val="28"/>
        </w:rPr>
        <w:t>,</w:t>
      </w:r>
    </w:p>
    <w:p w14:paraId="0ECBBD9E" w14:textId="77777777" w:rsidR="00EE7E0E" w:rsidRPr="003D2646" w:rsidRDefault="00EE7E0E" w:rsidP="00D70E1E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2646">
        <w:rPr>
          <w:color w:val="000000"/>
          <w:sz w:val="28"/>
          <w:szCs w:val="28"/>
        </w:rPr>
        <w:t>Первичные баллы за выполнение проверочной работы переводятся в отметку по пятибалльной шкале.</w:t>
      </w:r>
    </w:p>
    <w:p w14:paraId="39360C0C" w14:textId="77777777" w:rsidR="00CD4C63" w:rsidRPr="002310CC" w:rsidRDefault="00CD4C63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10CC">
        <w:rPr>
          <w:rFonts w:ascii="Times New Roman" w:hAnsi="Times New Roman" w:cs="Times New Roman"/>
          <w:b/>
          <w:bCs/>
          <w:sz w:val="28"/>
          <w:szCs w:val="28"/>
        </w:rPr>
        <w:t>Советы для бо</w:t>
      </w:r>
      <w:r w:rsidR="005A1FCE" w:rsidRPr="002310CC">
        <w:rPr>
          <w:rFonts w:ascii="Times New Roman" w:hAnsi="Times New Roman" w:cs="Times New Roman"/>
          <w:b/>
          <w:bCs/>
          <w:sz w:val="28"/>
          <w:szCs w:val="28"/>
        </w:rPr>
        <w:t xml:space="preserve">лее успешной тактики выполнения </w:t>
      </w:r>
      <w:r w:rsidRPr="002310CC">
        <w:rPr>
          <w:rFonts w:ascii="Times New Roman" w:hAnsi="Times New Roman" w:cs="Times New Roman"/>
          <w:b/>
          <w:bCs/>
          <w:sz w:val="28"/>
          <w:szCs w:val="28"/>
        </w:rPr>
        <w:t xml:space="preserve">ВПР. </w:t>
      </w:r>
    </w:p>
    <w:p w14:paraId="6979044B" w14:textId="77777777" w:rsidR="00CD4C63" w:rsidRPr="003D2646" w:rsidRDefault="00CD4C63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0CC">
        <w:rPr>
          <w:rFonts w:ascii="Times New Roman" w:hAnsi="Times New Roman" w:cs="Times New Roman"/>
          <w:b/>
          <w:sz w:val="28"/>
          <w:szCs w:val="28"/>
        </w:rPr>
        <w:t>-Сосредоточься</w:t>
      </w:r>
      <w:r w:rsidRPr="003D2646">
        <w:rPr>
          <w:rFonts w:ascii="Times New Roman" w:hAnsi="Times New Roman" w:cs="Times New Roman"/>
          <w:sz w:val="28"/>
          <w:szCs w:val="28"/>
        </w:rPr>
        <w:t>! Для тебя должны существова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ть только текст заданий и часы, </w:t>
      </w:r>
      <w:r w:rsidRPr="003D2646">
        <w:rPr>
          <w:rFonts w:ascii="Times New Roman" w:hAnsi="Times New Roman" w:cs="Times New Roman"/>
          <w:sz w:val="28"/>
          <w:szCs w:val="28"/>
        </w:rPr>
        <w:t>регламентирующие время выполнения теста. То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ропись не спеша! Жесткие </w:t>
      </w:r>
      <w:r w:rsidRPr="003D2646">
        <w:rPr>
          <w:rFonts w:ascii="Times New Roman" w:hAnsi="Times New Roman" w:cs="Times New Roman"/>
          <w:sz w:val="28"/>
          <w:szCs w:val="28"/>
        </w:rPr>
        <w:t>рамки времени не должны влиять на качеств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о твоих ответов. Перед тем, как </w:t>
      </w:r>
      <w:r w:rsidRPr="003D2646">
        <w:rPr>
          <w:rFonts w:ascii="Times New Roman" w:hAnsi="Times New Roman" w:cs="Times New Roman"/>
          <w:sz w:val="28"/>
          <w:szCs w:val="28"/>
        </w:rPr>
        <w:t>вписать ответ, перечитай вопрос дважды и убеди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сь, что ты правильно понял, что </w:t>
      </w:r>
      <w:r w:rsidRPr="003D2646">
        <w:rPr>
          <w:rFonts w:ascii="Times New Roman" w:hAnsi="Times New Roman" w:cs="Times New Roman"/>
          <w:sz w:val="28"/>
          <w:szCs w:val="28"/>
        </w:rPr>
        <w:t>от тебя требуется.</w:t>
      </w:r>
    </w:p>
    <w:p w14:paraId="62A6AC94" w14:textId="77777777" w:rsidR="00CD4C63" w:rsidRPr="003D2646" w:rsidRDefault="00CD4C63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0CC">
        <w:rPr>
          <w:rFonts w:ascii="Times New Roman" w:hAnsi="Times New Roman" w:cs="Times New Roman"/>
          <w:b/>
          <w:sz w:val="28"/>
          <w:szCs w:val="28"/>
        </w:rPr>
        <w:t>-Начни с легкого!</w:t>
      </w:r>
      <w:r w:rsidRPr="003D2646">
        <w:rPr>
          <w:rFonts w:ascii="Times New Roman" w:hAnsi="Times New Roman" w:cs="Times New Roman"/>
          <w:sz w:val="28"/>
          <w:szCs w:val="28"/>
        </w:rPr>
        <w:t xml:space="preserve"> Начни отвечать на те вопросы, в знании которых ты не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 </w:t>
      </w:r>
      <w:r w:rsidRPr="003D2646">
        <w:rPr>
          <w:rFonts w:ascii="Times New Roman" w:hAnsi="Times New Roman" w:cs="Times New Roman"/>
          <w:sz w:val="28"/>
          <w:szCs w:val="28"/>
        </w:rPr>
        <w:t>сомневаешься, не останавливаясь на те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х, которые могут вызвать долгие </w:t>
      </w:r>
      <w:r w:rsidRPr="003D2646">
        <w:rPr>
          <w:rFonts w:ascii="Times New Roman" w:hAnsi="Times New Roman" w:cs="Times New Roman"/>
          <w:sz w:val="28"/>
          <w:szCs w:val="28"/>
        </w:rPr>
        <w:t>раздумья. Тогда ты успокоишься, голова начнет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 работать более ясно и четко, </w:t>
      </w:r>
      <w:r w:rsidR="005A1FCE" w:rsidRPr="003D2646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Pr="003D2646">
        <w:rPr>
          <w:rFonts w:ascii="Times New Roman" w:hAnsi="Times New Roman" w:cs="Times New Roman"/>
          <w:sz w:val="28"/>
          <w:szCs w:val="28"/>
        </w:rPr>
        <w:t>ты войдешь в рабочий ритм. Ты как бы освободи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шься от нервозности, и вся твоя </w:t>
      </w:r>
      <w:r w:rsidRPr="003D2646">
        <w:rPr>
          <w:rFonts w:ascii="Times New Roman" w:hAnsi="Times New Roman" w:cs="Times New Roman"/>
          <w:sz w:val="28"/>
          <w:szCs w:val="28"/>
        </w:rPr>
        <w:t>энергия потом будет направлена на более трудные вопросы.</w:t>
      </w:r>
    </w:p>
    <w:p w14:paraId="2F3782DB" w14:textId="77777777" w:rsidR="00CD4C63" w:rsidRPr="003D2646" w:rsidRDefault="00CD4C63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0CC">
        <w:rPr>
          <w:rFonts w:ascii="Times New Roman" w:hAnsi="Times New Roman" w:cs="Times New Roman"/>
          <w:b/>
          <w:sz w:val="28"/>
          <w:szCs w:val="28"/>
        </w:rPr>
        <w:t>-Пропускай!</w:t>
      </w:r>
      <w:r w:rsidRPr="003D2646">
        <w:rPr>
          <w:rFonts w:ascii="Times New Roman" w:hAnsi="Times New Roman" w:cs="Times New Roman"/>
          <w:sz w:val="28"/>
          <w:szCs w:val="28"/>
        </w:rPr>
        <w:t xml:space="preserve"> Надо научиться пропускать трудные или непонятные задания.</w:t>
      </w:r>
    </w:p>
    <w:p w14:paraId="7FA3E445" w14:textId="77777777" w:rsidR="00CD4C63" w:rsidRPr="003D2646" w:rsidRDefault="00CD4C63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t>Затем можно будет к ним вернуться.</w:t>
      </w:r>
    </w:p>
    <w:p w14:paraId="4D792DAA" w14:textId="77777777" w:rsidR="00CD4C63" w:rsidRPr="003D2646" w:rsidRDefault="00CD4C63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0CC">
        <w:rPr>
          <w:rFonts w:ascii="Times New Roman" w:hAnsi="Times New Roman" w:cs="Times New Roman"/>
          <w:b/>
          <w:sz w:val="28"/>
          <w:szCs w:val="28"/>
        </w:rPr>
        <w:t>-Читай задание до конца!</w:t>
      </w:r>
      <w:r w:rsidRPr="003D2646">
        <w:rPr>
          <w:rFonts w:ascii="Times New Roman" w:hAnsi="Times New Roman" w:cs="Times New Roman"/>
          <w:sz w:val="28"/>
          <w:szCs w:val="28"/>
        </w:rPr>
        <w:t xml:space="preserve"> Спешка не должна приводить к тому, что ты</w:t>
      </w:r>
    </w:p>
    <w:p w14:paraId="3CD9C3AD" w14:textId="77777777" w:rsidR="00CD4C63" w:rsidRPr="003D2646" w:rsidRDefault="00CD4C63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t>стараешься понять условия задания "по первым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 словам" и достраиваешь </w:t>
      </w:r>
      <w:r w:rsidRPr="003D2646">
        <w:rPr>
          <w:rFonts w:ascii="Times New Roman" w:hAnsi="Times New Roman" w:cs="Times New Roman"/>
          <w:sz w:val="28"/>
          <w:szCs w:val="28"/>
        </w:rPr>
        <w:t>концовку в собственном воображении. Это в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ерный способ совершить досадные </w:t>
      </w:r>
      <w:r w:rsidRPr="003D2646">
        <w:rPr>
          <w:rFonts w:ascii="Times New Roman" w:hAnsi="Times New Roman" w:cs="Times New Roman"/>
          <w:sz w:val="28"/>
          <w:szCs w:val="28"/>
        </w:rPr>
        <w:t>ошибки в самых легких вопросах.</w:t>
      </w:r>
    </w:p>
    <w:p w14:paraId="0934936D" w14:textId="77777777" w:rsidR="00CD4C63" w:rsidRPr="003D2646" w:rsidRDefault="00CD4C63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0CC">
        <w:rPr>
          <w:rFonts w:ascii="Times New Roman" w:hAnsi="Times New Roman" w:cs="Times New Roman"/>
          <w:b/>
          <w:sz w:val="28"/>
          <w:szCs w:val="28"/>
        </w:rPr>
        <w:t>-Думай только о текущем задании!</w:t>
      </w:r>
      <w:r w:rsidRPr="003D2646">
        <w:rPr>
          <w:rFonts w:ascii="Times New Roman" w:hAnsi="Times New Roman" w:cs="Times New Roman"/>
          <w:sz w:val="28"/>
          <w:szCs w:val="28"/>
        </w:rPr>
        <w:t xml:space="preserve"> Когда ты ви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дишь новое задание, забудь все, </w:t>
      </w:r>
      <w:r w:rsidRPr="003D2646">
        <w:rPr>
          <w:rFonts w:ascii="Times New Roman" w:hAnsi="Times New Roman" w:cs="Times New Roman"/>
          <w:sz w:val="28"/>
          <w:szCs w:val="28"/>
        </w:rPr>
        <w:t>что было в предыдущем. Как правило, задания в теста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х не связаны друг с </w:t>
      </w:r>
      <w:r w:rsidRPr="003D2646">
        <w:rPr>
          <w:rFonts w:ascii="Times New Roman" w:hAnsi="Times New Roman" w:cs="Times New Roman"/>
          <w:sz w:val="28"/>
          <w:szCs w:val="28"/>
        </w:rPr>
        <w:t>другом, поэтому знания, которые ты п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рименил в одном (уже, допустим, </w:t>
      </w:r>
      <w:r w:rsidRPr="003D2646">
        <w:rPr>
          <w:rFonts w:ascii="Times New Roman" w:hAnsi="Times New Roman" w:cs="Times New Roman"/>
          <w:sz w:val="28"/>
          <w:szCs w:val="28"/>
        </w:rPr>
        <w:t>решенном тобой), как правил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о, не помогают, а только мешают </w:t>
      </w:r>
      <w:r w:rsidRPr="003D2646">
        <w:rPr>
          <w:rFonts w:ascii="Times New Roman" w:hAnsi="Times New Roman" w:cs="Times New Roman"/>
          <w:sz w:val="28"/>
          <w:szCs w:val="28"/>
        </w:rPr>
        <w:t xml:space="preserve">сконцентрироваться и правильно решить новое 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задание. Этот совет дает тебе и </w:t>
      </w:r>
      <w:r w:rsidRPr="003D2646">
        <w:rPr>
          <w:rFonts w:ascii="Times New Roman" w:hAnsi="Times New Roman" w:cs="Times New Roman"/>
          <w:sz w:val="28"/>
          <w:szCs w:val="28"/>
        </w:rPr>
        <w:t>другой бесценный психологический эффе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кт - забудь о неудаче в прошлом </w:t>
      </w:r>
      <w:r w:rsidRPr="003D2646">
        <w:rPr>
          <w:rFonts w:ascii="Times New Roman" w:hAnsi="Times New Roman" w:cs="Times New Roman"/>
          <w:sz w:val="28"/>
          <w:szCs w:val="28"/>
        </w:rPr>
        <w:t>задании (если оно оказалось тебе не по зубам).</w:t>
      </w:r>
    </w:p>
    <w:p w14:paraId="41086C54" w14:textId="77777777" w:rsidR="00CD4C63" w:rsidRPr="003D2646" w:rsidRDefault="00CD4C63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0CC">
        <w:rPr>
          <w:rFonts w:ascii="Times New Roman" w:hAnsi="Times New Roman" w:cs="Times New Roman"/>
          <w:b/>
          <w:sz w:val="28"/>
          <w:szCs w:val="28"/>
        </w:rPr>
        <w:t>-Исключай!</w:t>
      </w:r>
      <w:r w:rsidRPr="003D2646">
        <w:rPr>
          <w:rFonts w:ascii="Times New Roman" w:hAnsi="Times New Roman" w:cs="Times New Roman"/>
          <w:sz w:val="28"/>
          <w:szCs w:val="28"/>
        </w:rPr>
        <w:t xml:space="preserve"> Многие задания можно быстр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ее решить, если не искать сразу </w:t>
      </w:r>
      <w:r w:rsidRPr="003D2646">
        <w:rPr>
          <w:rFonts w:ascii="Times New Roman" w:hAnsi="Times New Roman" w:cs="Times New Roman"/>
          <w:sz w:val="28"/>
          <w:szCs w:val="28"/>
        </w:rPr>
        <w:t>правильный вариант ответа, а последовательн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о исключать те, которые явно не </w:t>
      </w:r>
      <w:r w:rsidRPr="003D2646">
        <w:rPr>
          <w:rFonts w:ascii="Times New Roman" w:hAnsi="Times New Roman" w:cs="Times New Roman"/>
          <w:sz w:val="28"/>
          <w:szCs w:val="28"/>
        </w:rPr>
        <w:t xml:space="preserve">подходят. Метод исключения позволяет в 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итоге сконцентрировать внимание </w:t>
      </w:r>
      <w:r w:rsidRPr="003D2646">
        <w:rPr>
          <w:rFonts w:ascii="Times New Roman" w:hAnsi="Times New Roman" w:cs="Times New Roman"/>
          <w:sz w:val="28"/>
          <w:szCs w:val="28"/>
        </w:rPr>
        <w:t>всего на одном - двух вариантах, а не на всех.</w:t>
      </w:r>
    </w:p>
    <w:p w14:paraId="7B30A10A" w14:textId="77777777" w:rsidR="00CD4C63" w:rsidRPr="003D2646" w:rsidRDefault="00CD4C63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0CC">
        <w:rPr>
          <w:rFonts w:ascii="Times New Roman" w:hAnsi="Times New Roman" w:cs="Times New Roman"/>
          <w:b/>
          <w:sz w:val="28"/>
          <w:szCs w:val="28"/>
        </w:rPr>
        <w:t>-Запланируй два круга!</w:t>
      </w:r>
      <w:r w:rsidRPr="003D2646">
        <w:rPr>
          <w:rFonts w:ascii="Times New Roman" w:hAnsi="Times New Roman" w:cs="Times New Roman"/>
          <w:sz w:val="28"/>
          <w:szCs w:val="28"/>
        </w:rPr>
        <w:t xml:space="preserve"> Рассчитай время так, чтобы за две трети всего</w:t>
      </w:r>
    </w:p>
    <w:p w14:paraId="139EE443" w14:textId="77777777" w:rsidR="00CD4C63" w:rsidRPr="003D2646" w:rsidRDefault="00CD4C63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t>отведенного времени пройтись по всем лег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ким заданиям ("первый круг"), а </w:t>
      </w:r>
      <w:r w:rsidRPr="003D2646">
        <w:rPr>
          <w:rFonts w:ascii="Times New Roman" w:hAnsi="Times New Roman" w:cs="Times New Roman"/>
          <w:sz w:val="28"/>
          <w:szCs w:val="28"/>
        </w:rPr>
        <w:t>потом спокойно вернись и подумай над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 трудными, которые тебе вначале </w:t>
      </w:r>
      <w:r w:rsidRPr="003D2646">
        <w:rPr>
          <w:rFonts w:ascii="Times New Roman" w:hAnsi="Times New Roman" w:cs="Times New Roman"/>
          <w:sz w:val="28"/>
          <w:szCs w:val="28"/>
        </w:rPr>
        <w:t>пришлось пропустить ("второй круг").</w:t>
      </w:r>
    </w:p>
    <w:p w14:paraId="51A799E8" w14:textId="77777777" w:rsidR="00CD4C63" w:rsidRPr="003D2646" w:rsidRDefault="00CD4C63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0CC">
        <w:rPr>
          <w:rFonts w:ascii="Times New Roman" w:hAnsi="Times New Roman" w:cs="Times New Roman"/>
          <w:b/>
          <w:sz w:val="28"/>
          <w:szCs w:val="28"/>
        </w:rPr>
        <w:t>-Проверь!</w:t>
      </w:r>
      <w:r w:rsidRPr="003D2646">
        <w:rPr>
          <w:rFonts w:ascii="Times New Roman" w:hAnsi="Times New Roman" w:cs="Times New Roman"/>
          <w:sz w:val="28"/>
          <w:szCs w:val="28"/>
        </w:rPr>
        <w:t xml:space="preserve"> Оставь время для проверки свое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й работы, хотя бы, чтобы успеть </w:t>
      </w:r>
      <w:r w:rsidRPr="003D2646">
        <w:rPr>
          <w:rFonts w:ascii="Times New Roman" w:hAnsi="Times New Roman" w:cs="Times New Roman"/>
          <w:sz w:val="28"/>
          <w:szCs w:val="28"/>
        </w:rPr>
        <w:t>пробежать глазами и заметить явные ошибки.</w:t>
      </w:r>
    </w:p>
    <w:p w14:paraId="25C842A2" w14:textId="77777777" w:rsidR="00CD4C63" w:rsidRPr="003D2646" w:rsidRDefault="00CD4C63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0CC">
        <w:rPr>
          <w:rFonts w:ascii="Times New Roman" w:hAnsi="Times New Roman" w:cs="Times New Roman"/>
          <w:b/>
          <w:sz w:val="28"/>
          <w:szCs w:val="28"/>
        </w:rPr>
        <w:t>-Угадывай!</w:t>
      </w:r>
      <w:r w:rsidRPr="003D2646">
        <w:rPr>
          <w:rFonts w:ascii="Times New Roman" w:hAnsi="Times New Roman" w:cs="Times New Roman"/>
          <w:sz w:val="28"/>
          <w:szCs w:val="28"/>
        </w:rPr>
        <w:t xml:space="preserve"> Если ты не уверен в выборе ответа, но интуитивно можешь</w:t>
      </w:r>
    </w:p>
    <w:p w14:paraId="0EB1032B" w14:textId="77777777" w:rsidR="00CD4C63" w:rsidRPr="003D2646" w:rsidRDefault="00CD4C63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t>предпочесть какой-то ответ другим, то инту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иции следует доверять! При этом </w:t>
      </w:r>
      <w:r w:rsidRPr="003D2646">
        <w:rPr>
          <w:rFonts w:ascii="Times New Roman" w:hAnsi="Times New Roman" w:cs="Times New Roman"/>
          <w:sz w:val="28"/>
          <w:szCs w:val="28"/>
        </w:rPr>
        <w:t>выбирай такой вариант, который, на твой взгляд, имеет большую вероятность.</w:t>
      </w:r>
    </w:p>
    <w:p w14:paraId="37D33295" w14:textId="77777777" w:rsidR="00CD4C63" w:rsidRPr="003D2646" w:rsidRDefault="00CD4C63" w:rsidP="00D70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0CC">
        <w:rPr>
          <w:rFonts w:ascii="Times New Roman" w:hAnsi="Times New Roman" w:cs="Times New Roman"/>
          <w:b/>
          <w:sz w:val="28"/>
          <w:szCs w:val="28"/>
        </w:rPr>
        <w:t>-Не огорчайся!</w:t>
      </w:r>
      <w:r w:rsidRPr="003D2646">
        <w:rPr>
          <w:rFonts w:ascii="Times New Roman" w:hAnsi="Times New Roman" w:cs="Times New Roman"/>
          <w:sz w:val="28"/>
          <w:szCs w:val="28"/>
        </w:rPr>
        <w:t xml:space="preserve"> Стремись выполнить все 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задания. Учитывай, что тестовые </w:t>
      </w:r>
      <w:r w:rsidRPr="003D2646">
        <w:rPr>
          <w:rFonts w:ascii="Times New Roman" w:hAnsi="Times New Roman" w:cs="Times New Roman"/>
          <w:sz w:val="28"/>
          <w:szCs w:val="28"/>
        </w:rPr>
        <w:t xml:space="preserve">задания рассчитаны на максимальный 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уровень трудности, и количество </w:t>
      </w:r>
      <w:r w:rsidRPr="003D2646">
        <w:rPr>
          <w:rFonts w:ascii="Times New Roman" w:hAnsi="Times New Roman" w:cs="Times New Roman"/>
          <w:sz w:val="28"/>
          <w:szCs w:val="28"/>
        </w:rPr>
        <w:t>решенных тобой заданий вполне может ок</w:t>
      </w:r>
      <w:r w:rsidR="005A1FCE" w:rsidRPr="003D2646">
        <w:rPr>
          <w:rFonts w:ascii="Times New Roman" w:hAnsi="Times New Roman" w:cs="Times New Roman"/>
          <w:sz w:val="28"/>
          <w:szCs w:val="28"/>
        </w:rPr>
        <w:t xml:space="preserve">азаться достаточным для хорошей </w:t>
      </w:r>
      <w:r w:rsidRPr="003D2646">
        <w:rPr>
          <w:rFonts w:ascii="Times New Roman" w:hAnsi="Times New Roman" w:cs="Times New Roman"/>
          <w:sz w:val="28"/>
          <w:szCs w:val="28"/>
        </w:rPr>
        <w:t>оценки.</w:t>
      </w:r>
    </w:p>
    <w:p w14:paraId="3CC5A964" w14:textId="77777777" w:rsidR="004371E1" w:rsidRPr="003D2646" w:rsidRDefault="0098200F" w:rsidP="00D70E1E">
      <w:pPr>
        <w:jc w:val="both"/>
        <w:rPr>
          <w:rFonts w:ascii="Times New Roman" w:hAnsi="Times New Roman" w:cs="Times New Roman"/>
          <w:sz w:val="28"/>
          <w:szCs w:val="28"/>
        </w:rPr>
      </w:pPr>
      <w:r w:rsidRPr="003D2646">
        <w:rPr>
          <w:rFonts w:ascii="Times New Roman" w:hAnsi="Times New Roman" w:cs="Times New Roman"/>
          <w:sz w:val="28"/>
          <w:szCs w:val="28"/>
        </w:rPr>
        <w:t>В</w:t>
      </w:r>
      <w:r w:rsidR="00CD4C63" w:rsidRPr="003D2646">
        <w:rPr>
          <w:rFonts w:ascii="Times New Roman" w:hAnsi="Times New Roman" w:cs="Times New Roman"/>
          <w:sz w:val="28"/>
          <w:szCs w:val="28"/>
        </w:rPr>
        <w:t xml:space="preserve">се </w:t>
      </w:r>
      <w:r w:rsidRPr="003D2646">
        <w:rPr>
          <w:rFonts w:ascii="Times New Roman" w:hAnsi="Times New Roman" w:cs="Times New Roman"/>
          <w:sz w:val="28"/>
          <w:szCs w:val="28"/>
        </w:rPr>
        <w:t xml:space="preserve">мы </w:t>
      </w:r>
      <w:r w:rsidR="00CD4C63" w:rsidRPr="003D2646">
        <w:rPr>
          <w:rFonts w:ascii="Times New Roman" w:hAnsi="Times New Roman" w:cs="Times New Roman"/>
          <w:sz w:val="28"/>
          <w:szCs w:val="28"/>
        </w:rPr>
        <w:t>хотим, чтобы наши результаты были не хуже,</w:t>
      </w:r>
      <w:r w:rsidRPr="003D2646">
        <w:rPr>
          <w:rFonts w:ascii="Times New Roman" w:hAnsi="Times New Roman" w:cs="Times New Roman"/>
          <w:sz w:val="28"/>
          <w:szCs w:val="28"/>
        </w:rPr>
        <w:t xml:space="preserve"> чем у других. Наши результаты в этом году:</w:t>
      </w:r>
    </w:p>
    <w:p w14:paraId="4ECB963F" w14:textId="77777777" w:rsidR="0098200F" w:rsidRPr="002310CC" w:rsidRDefault="0098200F" w:rsidP="00D70E1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2310CC">
        <w:rPr>
          <w:rFonts w:ascii="Times New Roman" w:hAnsi="Times New Roman"/>
          <w:b/>
          <w:sz w:val="28"/>
          <w:szCs w:val="28"/>
        </w:rPr>
        <w:t>Предмет: Русский язык</w:t>
      </w:r>
    </w:p>
    <w:p w14:paraId="734FC307" w14:textId="77777777" w:rsidR="0098200F" w:rsidRPr="0098200F" w:rsidRDefault="0098200F" w:rsidP="00D70E1E">
      <w:pPr>
        <w:tabs>
          <w:tab w:val="left" w:pos="1155"/>
          <w:tab w:val="left" w:pos="11415"/>
        </w:tabs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20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Качество                             50%       50%</w:t>
      </w:r>
    </w:p>
    <w:p w14:paraId="55F9E312" w14:textId="77777777" w:rsidR="0098200F" w:rsidRPr="0098200F" w:rsidRDefault="0098200F" w:rsidP="00D70E1E">
      <w:pPr>
        <w:tabs>
          <w:tab w:val="left" w:pos="11415"/>
        </w:tabs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200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Успеваемость                  66,4%       100%</w:t>
      </w:r>
    </w:p>
    <w:p w14:paraId="6E89095F" w14:textId="77777777" w:rsidR="0098200F" w:rsidRPr="002310CC" w:rsidRDefault="0098200F" w:rsidP="00D70E1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2310CC">
        <w:rPr>
          <w:rFonts w:ascii="Times New Roman" w:hAnsi="Times New Roman"/>
          <w:b/>
          <w:sz w:val="28"/>
          <w:szCs w:val="28"/>
        </w:rPr>
        <w:t>Предмет: Математика</w:t>
      </w:r>
    </w:p>
    <w:p w14:paraId="1A396791" w14:textId="77777777" w:rsidR="0098200F" w:rsidRPr="003D2646" w:rsidRDefault="0098200F" w:rsidP="00D70E1E">
      <w:pPr>
        <w:tabs>
          <w:tab w:val="left" w:pos="1005"/>
          <w:tab w:val="left" w:pos="11145"/>
        </w:tabs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20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Качество             70%         70%</w:t>
      </w:r>
    </w:p>
    <w:p w14:paraId="2746E870" w14:textId="77777777" w:rsidR="0098200F" w:rsidRPr="003D2646" w:rsidRDefault="0098200F" w:rsidP="00D70E1E">
      <w:pPr>
        <w:tabs>
          <w:tab w:val="left" w:pos="1005"/>
          <w:tab w:val="left" w:pos="11145"/>
        </w:tabs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200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Успеваемость            100%          100%</w:t>
      </w:r>
    </w:p>
    <w:p w14:paraId="664FE475" w14:textId="77777777" w:rsidR="003D2646" w:rsidRPr="002310CC" w:rsidRDefault="003D2646" w:rsidP="00D70E1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2310CC">
        <w:rPr>
          <w:rFonts w:ascii="Times New Roman" w:hAnsi="Times New Roman"/>
          <w:b/>
          <w:sz w:val="28"/>
          <w:szCs w:val="28"/>
        </w:rPr>
        <w:lastRenderedPageBreak/>
        <w:t>Предмет: Окружающий мир</w:t>
      </w:r>
    </w:p>
    <w:p w14:paraId="21FC3931" w14:textId="77777777" w:rsidR="003D2646" w:rsidRPr="003D2646" w:rsidRDefault="003D2646" w:rsidP="00D70E1E">
      <w:pPr>
        <w:tabs>
          <w:tab w:val="left" w:pos="1155"/>
        </w:tabs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26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Качество                         83%       83%</w:t>
      </w:r>
    </w:p>
    <w:p w14:paraId="642ADAB9" w14:textId="77777777" w:rsidR="003D2646" w:rsidRPr="003D2646" w:rsidRDefault="003D2646" w:rsidP="00D70E1E">
      <w:pPr>
        <w:tabs>
          <w:tab w:val="left" w:pos="1155"/>
        </w:tabs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26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Успеваемость            100%          100%</w:t>
      </w:r>
    </w:p>
    <w:p w14:paraId="5B15E7D0" w14:textId="77777777" w:rsidR="004371E1" w:rsidRPr="003D2646" w:rsidRDefault="0098200F" w:rsidP="00D70E1E">
      <w:pPr>
        <w:tabs>
          <w:tab w:val="left" w:pos="11145"/>
        </w:tabs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2646">
        <w:rPr>
          <w:rFonts w:ascii="Times New Roman" w:hAnsi="Times New Roman" w:cs="Times New Roman"/>
          <w:color w:val="000000"/>
          <w:sz w:val="28"/>
          <w:szCs w:val="28"/>
        </w:rPr>
        <w:t xml:space="preserve">Чтобы результаты были хорошими </w:t>
      </w:r>
      <w:r w:rsidR="004371E1" w:rsidRPr="003D2646">
        <w:rPr>
          <w:rFonts w:ascii="Times New Roman" w:hAnsi="Times New Roman" w:cs="Times New Roman"/>
          <w:color w:val="000000"/>
          <w:sz w:val="28"/>
          <w:szCs w:val="28"/>
        </w:rPr>
        <w:t>целесообразно подготовку по ВПР начинать с первого класса.</w:t>
      </w:r>
    </w:p>
    <w:p w14:paraId="726AF305" w14:textId="033B6276" w:rsidR="004371E1" w:rsidRPr="003D2646" w:rsidRDefault="00FE7586" w:rsidP="00FE75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4 класса, Г.Н. Лимарева</w:t>
      </w:r>
    </w:p>
    <w:p w14:paraId="0BFA0C91" w14:textId="77777777" w:rsidR="004371E1" w:rsidRPr="003D2646" w:rsidRDefault="004371E1" w:rsidP="00D70E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71E1" w:rsidRPr="003D2646" w:rsidSect="00D7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A66"/>
    <w:rsid w:val="00136EAD"/>
    <w:rsid w:val="002310CC"/>
    <w:rsid w:val="003D2646"/>
    <w:rsid w:val="004371E1"/>
    <w:rsid w:val="005A1FCE"/>
    <w:rsid w:val="00630916"/>
    <w:rsid w:val="006B60EF"/>
    <w:rsid w:val="00704A66"/>
    <w:rsid w:val="00716792"/>
    <w:rsid w:val="007C4B53"/>
    <w:rsid w:val="0098200F"/>
    <w:rsid w:val="00CD4C63"/>
    <w:rsid w:val="00D70E1E"/>
    <w:rsid w:val="00D9080B"/>
    <w:rsid w:val="00EE7E0E"/>
    <w:rsid w:val="00F36E52"/>
    <w:rsid w:val="00FE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3C95"/>
  <w15:docId w15:val="{265F4519-661C-4557-A502-B5C32B4A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4A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70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8200F"/>
    <w:pPr>
      <w:spacing w:after="0" w:line="240" w:lineRule="auto"/>
    </w:pPr>
    <w:rPr>
      <w:rFonts w:eastAsiaTheme="minorEastAsia" w:cs="Times New Roman"/>
      <w:lang w:eastAsia="ru-RU"/>
    </w:rPr>
  </w:style>
  <w:style w:type="table" w:styleId="a5">
    <w:name w:val="Table Grid"/>
    <w:basedOn w:val="a1"/>
    <w:uiPriority w:val="39"/>
    <w:rsid w:val="0098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Банникова</cp:lastModifiedBy>
  <cp:revision>5</cp:revision>
  <dcterms:created xsi:type="dcterms:W3CDTF">2021-06-09T12:43:00Z</dcterms:created>
  <dcterms:modified xsi:type="dcterms:W3CDTF">2021-09-21T18:19:00Z</dcterms:modified>
</cp:coreProperties>
</file>