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08" w:rsidRDefault="00871E08" w:rsidP="00871E08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71E08" w:rsidRDefault="00871E08" w:rsidP="00871E08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 основная общеобразовательная школа</w:t>
      </w:r>
    </w:p>
    <w:p w:rsidR="00871E08" w:rsidRDefault="00871E08" w:rsidP="00871E08">
      <w:pPr>
        <w:tabs>
          <w:tab w:val="left" w:pos="3045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Классный час</w:t>
      </w:r>
    </w:p>
    <w:p w:rsidR="00871E08" w:rsidRDefault="008F6C33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«</w:t>
      </w:r>
      <w:r w:rsidRPr="008F6C33">
        <w:rPr>
          <w:rFonts w:ascii="Times New Roman" w:eastAsia="Times New Roman" w:hAnsi="Times New Roman" w:cs="Times New Roman"/>
          <w:sz w:val="52"/>
          <w:szCs w:val="52"/>
          <w:lang w:eastAsia="ru-RU"/>
        </w:rPr>
        <w:t>Подростковая безопасность в сети</w:t>
      </w:r>
      <w:r w:rsidR="00871E08">
        <w:rPr>
          <w:rFonts w:ascii="Times New Roman" w:eastAsia="Times New Roman" w:hAnsi="Times New Roman" w:cs="Times New Roman"/>
          <w:sz w:val="52"/>
          <w:szCs w:val="52"/>
          <w:lang w:eastAsia="ru-RU"/>
        </w:rPr>
        <w:t>»</w:t>
      </w: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Подготовила </w:t>
      </w: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классный руководитель 9 класса </w:t>
      </w: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Сухина Татьяна Владимировна</w:t>
      </w: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 Фоминка</w:t>
      </w:r>
    </w:p>
    <w:p w:rsidR="00871E08" w:rsidRPr="00871E08" w:rsidRDefault="00871E08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– 2022 учебный год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обратить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D6D05" w:rsidRPr="00871E08" w:rsidRDefault="00ED6D05" w:rsidP="00ED6D0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 потенциальными угрозами, которые могут встретиться при работе в сети Интернет.</w:t>
      </w:r>
    </w:p>
    <w:p w:rsidR="00ED6D05" w:rsidRPr="00871E08" w:rsidRDefault="00ED6D05" w:rsidP="00ED6D0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правила безопасного поведения в сети.</w:t>
      </w:r>
    </w:p>
    <w:p w:rsidR="00ED6D05" w:rsidRPr="00871E08" w:rsidRDefault="00ED6D05" w:rsidP="00ED6D0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необходимость использования в сети общепринятых нравственных норм поведения.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ED6D05" w:rsidRPr="00871E08" w:rsidRDefault="00ED6D05" w:rsidP="00ED6D0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осведомленности учащихся о проблемах безопасности при использовании сети Интернет, потенциальных рисках при использовании Интернета, путях защиты от сетевых угроз.</w:t>
      </w:r>
    </w:p>
    <w:p w:rsidR="00ED6D05" w:rsidRPr="00871E08" w:rsidRDefault="00ED6D05" w:rsidP="00ED6D0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ответственного, этичного и безопасного использования Интернета.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учителя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</w:t>
      </w:r>
    </w:p>
    <w:p w:rsidR="00ED6D05" w:rsidRPr="00871E08" w:rsidRDefault="00ED6D05" w:rsidP="00ED6D0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ED6D05" w:rsidRPr="00871E08" w:rsidRDefault="00ED6D05" w:rsidP="00ED6D0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никнейма.</w:t>
      </w:r>
    </w:p>
    <w:p w:rsidR="00ED6D05" w:rsidRPr="00871E08" w:rsidRDefault="00ED6D05" w:rsidP="00ED6D0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hAnsi="Times New Roman" w:cs="Times New Roman"/>
          <w:sz w:val="28"/>
          <w:szCs w:val="28"/>
        </w:rPr>
        <w:t>Проведение теста</w:t>
      </w:r>
      <w:r w:rsidRPr="00871E08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                          </w:t>
      </w:r>
    </w:p>
    <w:p w:rsidR="00ED6D05" w:rsidRPr="00871E08" w:rsidRDefault="00ED6D05" w:rsidP="00ED6D0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20 шокирующих фактов о социальных сетях.</w:t>
      </w:r>
    </w:p>
    <w:p w:rsidR="00ED6D05" w:rsidRPr="00871E08" w:rsidRDefault="00ED6D05" w:rsidP="00ED6D0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в сети. (С</w:t>
      </w:r>
      <w:r w:rsidR="00AE501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ообщения детей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D6D05" w:rsidRPr="00871E08" w:rsidRDefault="00ED6D05" w:rsidP="00ED6D0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Спам и фишинг</w:t>
      </w:r>
    </w:p>
    <w:p w:rsidR="00ED6D05" w:rsidRPr="00871E08" w:rsidRDefault="00ED6D05" w:rsidP="00ED6D0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Грубость в Интернете</w:t>
      </w:r>
    </w:p>
    <w:p w:rsidR="00ED6D05" w:rsidRPr="00871E08" w:rsidRDefault="00ED6D05" w:rsidP="00ED6D0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Кибер-буллинг</w:t>
      </w:r>
    </w:p>
    <w:p w:rsidR="00ED6D05" w:rsidRPr="00871E08" w:rsidRDefault="00ED6D05" w:rsidP="00ED6D0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Интернет-зависимость</w:t>
      </w:r>
    </w:p>
    <w:p w:rsidR="00ED6D05" w:rsidRPr="00AE5015" w:rsidRDefault="00ED6D05" w:rsidP="00AE5015">
      <w:pPr>
        <w:pStyle w:val="ac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советов, которые помогут обеспечить безопасность в Интернете.</w:t>
      </w:r>
    </w:p>
    <w:p w:rsidR="00ED6D05" w:rsidRPr="00AE5015" w:rsidRDefault="00ED6D05" w:rsidP="00AE5015">
      <w:pPr>
        <w:pStyle w:val="ac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Рефлексия. Игровая ситуация. </w:t>
      </w:r>
      <w:r w:rsidRPr="00AE5015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взрослый». Представьте ситуацию, вы даете своим детям советы по безопасному и этичному поведению в сети. Ваши предложения?</w:t>
      </w:r>
    </w:p>
    <w:p w:rsidR="00ED6D05" w:rsidRPr="00AE5015" w:rsidRDefault="00ED6D05" w:rsidP="00AE5015">
      <w:pPr>
        <w:pStyle w:val="ac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памятки по безопасному поведению в интернете</w:t>
      </w:r>
      <w:r w:rsidR="00AE5015" w:rsidRPr="00AE5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Приложение.</w:t>
      </w:r>
    </w:p>
    <w:p w:rsidR="00ED6D05" w:rsidRPr="00871E08" w:rsidRDefault="00ED6D05" w:rsidP="00ED6D0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Памятка по безопасному поведению в интернете</w:t>
      </w:r>
      <w:r w:rsidR="00AE5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Смайлики к игровой ситуации.</w:t>
      </w:r>
    </w:p>
    <w:p w:rsidR="00ED6D05" w:rsidRPr="00871E08" w:rsidRDefault="00ED6D05" w:rsidP="00ED6D0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классного руководителя.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 век информационных технологий, достаточно много времени проводим в сети в поисках информации, готовясь к занятиям, или просто отдыхая. Мы общаемся с друзьями, участвуем в дискуссиях, обсуждаем новости, оставляем комментарии, выкладываем фотографии. Очень важно научиться правильно вести себя в сети Интернет, знать правила безопасности и этичного поведения. Сегодня мы с вами об этом и поговорим.</w:t>
      </w:r>
    </w:p>
    <w:p w:rsidR="00ED6D05" w:rsidRPr="00871E08" w:rsidRDefault="00ED6D05" w:rsidP="00ED6D0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ED6D05" w:rsidRPr="00871E08" w:rsidRDefault="00ED6D05" w:rsidP="00ED6D0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Приветствие. «Расшифруйте свое имя».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на каждую букву своего имени слово, которое вас характеризует. На размышления дается лишь 2 минуты, достаточно расшифровать 2-3 буквы. Назовите имя и характеристики, которые вам удалось придумать. (Ответы учащихся: Светлана – активная, трудолюбивая…)</w:t>
      </w:r>
    </w:p>
    <w:p w:rsidR="00ED6D05" w:rsidRPr="00871E08" w:rsidRDefault="00ED6D05" w:rsidP="00ED6D0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никнейма.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позволило презентовать себя. Это не совсем просто. Виртуальное пространство социальных сетей дает возможность личности действовать анонимно или дискутировать под выдуманным именем. Дискуссия может быть частью игры и положительным элементом в общении, но она одновременно может быть опасным инструментом манипулирования сознанием и нести для человека угрозу.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Поскольку, сегодня наш классный час о виртуальном мире, давайте придумаем себе никнейм. ( Дети записывают никнейм на своем бейджике).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пользователя - это виртуальное имя, которое он выбирает при регистрации на ресурсе. Ник может быть совершенно любым - от вашего имени-фамилии до названия любимого цветка. 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Ник, он же никнейм, произошел от английского слова nickname и переводится как "кличка" или "прозвище".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никнейм в Интернете, является вашим лицом в сети, которое при желании может отражать вашу истинную сущность, стремления и характер. Никнейм в сети это не просто способ самоидентификации среди таких же, как и вы, сетевых жителей, это также начало названия вашего почтового ящика типа "nickname@адрес_сервиса.ru", имя для входа на форум, в чат, в онлайн игру, да и в любой другой сервис в котором будет необходимо представиться.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чего пользователи придумывают ники? (Ответы детей)</w:t>
      </w:r>
    </w:p>
    <w:p w:rsidR="00ED6D05" w:rsidRPr="00871E08" w:rsidRDefault="00ED6D05" w:rsidP="00ED6D05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b/>
          <w:sz w:val="28"/>
          <w:szCs w:val="28"/>
        </w:rPr>
        <w:t xml:space="preserve">Проведение теста.                                                                                    </w:t>
      </w:r>
      <w:r w:rsidR="00871E08" w:rsidRPr="00871E0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71E08">
        <w:rPr>
          <w:rFonts w:ascii="Times New Roman" w:hAnsi="Times New Roman" w:cs="Times New Roman"/>
          <w:sz w:val="28"/>
          <w:szCs w:val="28"/>
        </w:rPr>
        <w:t>Понять, страдаете ли вы интернет-зависимостью, поможет тест.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Пройдите этот тест, отвечая на вопросы предельно честно. Оцените свои</w:t>
      </w:r>
    </w:p>
    <w:p w:rsidR="00871E08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 xml:space="preserve">ответы на каждый из вопросов по следующей шкале: </w:t>
      </w:r>
    </w:p>
    <w:p w:rsidR="00871E08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Никогда или крайне</w:t>
      </w:r>
      <w:r w:rsidR="00871E08" w:rsidRPr="00871E08">
        <w:rPr>
          <w:rFonts w:ascii="Times New Roman" w:hAnsi="Times New Roman" w:cs="Times New Roman"/>
          <w:sz w:val="28"/>
          <w:szCs w:val="28"/>
        </w:rPr>
        <w:t xml:space="preserve"> </w:t>
      </w:r>
      <w:r w:rsidRPr="00871E08">
        <w:rPr>
          <w:rFonts w:ascii="Times New Roman" w:hAnsi="Times New Roman" w:cs="Times New Roman"/>
          <w:sz w:val="28"/>
          <w:szCs w:val="28"/>
        </w:rPr>
        <w:t>редко</w:t>
      </w:r>
      <w:r w:rsidR="00871E08" w:rsidRPr="00871E08">
        <w:rPr>
          <w:rFonts w:ascii="Times New Roman" w:hAnsi="Times New Roman" w:cs="Times New Roman"/>
          <w:sz w:val="28"/>
          <w:szCs w:val="28"/>
        </w:rPr>
        <w:t xml:space="preserve"> -1 балл. </w:t>
      </w:r>
    </w:p>
    <w:p w:rsidR="00871E08" w:rsidRPr="00871E08" w:rsidRDefault="00871E08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 xml:space="preserve">Иногда  - 2 балла. </w:t>
      </w:r>
    </w:p>
    <w:p w:rsidR="00871E08" w:rsidRPr="00871E08" w:rsidRDefault="00871E08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 xml:space="preserve">Регулярно - 3 балла. </w:t>
      </w:r>
    </w:p>
    <w:p w:rsidR="00ED6D05" w:rsidRPr="00871E08" w:rsidRDefault="00871E08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 xml:space="preserve">Часто - </w:t>
      </w:r>
      <w:r w:rsidR="00ED6D05" w:rsidRPr="00871E08">
        <w:rPr>
          <w:rFonts w:ascii="Times New Roman" w:hAnsi="Times New Roman" w:cs="Times New Roman"/>
          <w:sz w:val="28"/>
          <w:szCs w:val="28"/>
        </w:rPr>
        <w:t>4 балла.</w:t>
      </w:r>
    </w:p>
    <w:p w:rsidR="00ED6D05" w:rsidRPr="00871E08" w:rsidRDefault="00871E08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 xml:space="preserve">Всегда - </w:t>
      </w:r>
      <w:r w:rsidR="00ED6D05" w:rsidRPr="00871E08">
        <w:rPr>
          <w:rFonts w:ascii="Times New Roman" w:hAnsi="Times New Roman" w:cs="Times New Roman"/>
          <w:sz w:val="28"/>
          <w:szCs w:val="28"/>
        </w:rPr>
        <w:t>5 баллов.</w:t>
      </w:r>
    </w:p>
    <w:p w:rsidR="00871E08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 xml:space="preserve">Часто ли вы: 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1. Замечаете, что проводите в on-line больше</w:t>
      </w:r>
      <w:r w:rsidR="00871E08" w:rsidRPr="00871E08">
        <w:rPr>
          <w:rFonts w:ascii="Times New Roman" w:hAnsi="Times New Roman" w:cs="Times New Roman"/>
          <w:sz w:val="28"/>
          <w:szCs w:val="28"/>
        </w:rPr>
        <w:t xml:space="preserve"> </w:t>
      </w:r>
      <w:r w:rsidRPr="00871E08">
        <w:rPr>
          <w:rFonts w:ascii="Times New Roman" w:hAnsi="Times New Roman" w:cs="Times New Roman"/>
          <w:sz w:val="28"/>
          <w:szCs w:val="28"/>
        </w:rPr>
        <w:t>времени, чем планировали?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2. Пренебрегаете домашними делами, чтобы</w:t>
      </w:r>
      <w:r w:rsidR="00871E08" w:rsidRPr="00871E08">
        <w:rPr>
          <w:rFonts w:ascii="Times New Roman" w:hAnsi="Times New Roman" w:cs="Times New Roman"/>
          <w:sz w:val="28"/>
          <w:szCs w:val="28"/>
        </w:rPr>
        <w:t xml:space="preserve"> </w:t>
      </w:r>
      <w:r w:rsidRPr="00871E08">
        <w:rPr>
          <w:rFonts w:ascii="Times New Roman" w:hAnsi="Times New Roman" w:cs="Times New Roman"/>
          <w:sz w:val="28"/>
          <w:szCs w:val="28"/>
        </w:rPr>
        <w:t>подольше побыть в сети?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3. Предпочитаете пребывание в сети общению с</w:t>
      </w:r>
      <w:r w:rsidR="00871E08" w:rsidRPr="00871E08">
        <w:rPr>
          <w:rFonts w:ascii="Times New Roman" w:hAnsi="Times New Roman" w:cs="Times New Roman"/>
          <w:sz w:val="28"/>
          <w:szCs w:val="28"/>
        </w:rPr>
        <w:t xml:space="preserve"> </w:t>
      </w:r>
      <w:r w:rsidRPr="00871E08">
        <w:rPr>
          <w:rFonts w:ascii="Times New Roman" w:hAnsi="Times New Roman" w:cs="Times New Roman"/>
          <w:sz w:val="28"/>
          <w:szCs w:val="28"/>
        </w:rPr>
        <w:t>партнером?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4. Заводите знакомства с пользователями интернет, находясь в</w:t>
      </w:r>
      <w:r w:rsidR="00871E08" w:rsidRPr="00871E08">
        <w:rPr>
          <w:rFonts w:ascii="Times New Roman" w:hAnsi="Times New Roman" w:cs="Times New Roman"/>
          <w:sz w:val="28"/>
          <w:szCs w:val="28"/>
        </w:rPr>
        <w:t xml:space="preserve"> </w:t>
      </w:r>
      <w:r w:rsidRPr="00871E08">
        <w:rPr>
          <w:rFonts w:ascii="Times New Roman" w:hAnsi="Times New Roman" w:cs="Times New Roman"/>
          <w:sz w:val="28"/>
          <w:szCs w:val="28"/>
        </w:rPr>
        <w:t>on-line 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5. Раздражаетесь из-за того, что окружающие интересуются</w:t>
      </w:r>
      <w:r w:rsidR="00871E08" w:rsidRPr="00871E08">
        <w:rPr>
          <w:rFonts w:ascii="Times New Roman" w:hAnsi="Times New Roman" w:cs="Times New Roman"/>
          <w:sz w:val="28"/>
          <w:szCs w:val="28"/>
        </w:rPr>
        <w:t xml:space="preserve"> </w:t>
      </w:r>
      <w:r w:rsidRPr="00871E08">
        <w:rPr>
          <w:rFonts w:ascii="Times New Roman" w:hAnsi="Times New Roman" w:cs="Times New Roman"/>
          <w:sz w:val="28"/>
          <w:szCs w:val="28"/>
        </w:rPr>
        <w:t>количеством времени, проведенного вами в сети?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6. Отмечаете, что перестали совершать успехи в учебе или работе, потому что слишком много времени проводите в сети?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7. Проверяете электронную почту ранее, чем сделаете что-то другое, более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необходимое?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8. Отмечаете, что снижается производительность труда из-за увлечения интернетом?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9.Отмалчиваетесь, когда вас спрашивают, чем занимаетесь в сети?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10.Блокируете мысли о вашей реальной жизни, которые беспокоят, мыслями об интернете?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11. Находитесь в предвкушении очередного входа в сеть?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12.Чувствуете, что жизнь без интернета скучна, пуста и безрадостна?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13.Ругаетесь, кричите или иным способом выражаете свою досаду, когда кто-то пытается отвлечь вас от пребывания в сети?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14. Пренебрегаете сном, засиживаясь в интернете допоздна?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15. «Смакуете» тем, чем предстоит заняться в интернете, находясь в on-line 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16. Говорите себе: «Еще минутку», сидя в сети?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17. Были ли у вас попытки сократить время, проведенное в online?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18. Пытаетесь скрыть количество времени, проведенного вами в сети?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19. Вместо того, чтобы пойти куда-то с друзьями, выбираете интернет?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20. Чувствуете депрессию, угнетенность или нервозность, находясь вне сети, и отмечаете то, что это состояние проходит, как только вы оказываетесь в online ?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Style w:val="a5"/>
          <w:rFonts w:ascii="Times New Roman" w:hAnsi="Times New Roman" w:cs="Times New Roman"/>
          <w:sz w:val="28"/>
          <w:szCs w:val="28"/>
        </w:rPr>
        <w:t>Подсчитайте результаты</w:t>
      </w:r>
      <w:r w:rsidRPr="00871E08">
        <w:rPr>
          <w:rFonts w:ascii="Times New Roman" w:hAnsi="Times New Roman" w:cs="Times New Roman"/>
          <w:sz w:val="28"/>
          <w:szCs w:val="28"/>
        </w:rPr>
        <w:t>. 20-49 баллов. Вы — мудрый пользователь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интернетом. Можете путешествовать в сети очень долго, потому что умеете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контролировать себя. 50-79 баллов. У вас есть некоторые проблемы,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связанные с чрезмерным увлечением интернетом. Если вы не обратите на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них внимания сейчас — в дальнейшем они могут заполнить всю вашу жизнь.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lastRenderedPageBreak/>
        <w:t>80-100 баллов. Использование интернета вызывает значительные проблемы в</w:t>
      </w:r>
    </w:p>
    <w:p w:rsidR="00ED6D05" w:rsidRPr="00871E08" w:rsidRDefault="00ED6D05" w:rsidP="00ED6D05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E08">
        <w:rPr>
          <w:rFonts w:ascii="Times New Roman" w:hAnsi="Times New Roman" w:cs="Times New Roman"/>
          <w:sz w:val="28"/>
          <w:szCs w:val="28"/>
        </w:rPr>
        <w:t>вашей жизни. Вам нужна срочная помощь психотерапевта.</w:t>
      </w:r>
    </w:p>
    <w:p w:rsidR="00ED6D05" w:rsidRPr="00871E08" w:rsidRDefault="00ED6D05" w:rsidP="00ED6D05">
      <w:pPr>
        <w:pStyle w:val="a3"/>
        <w:shd w:val="clear" w:color="auto" w:fill="FFFFFF"/>
        <w:spacing w:before="0" w:beforeAutospacing="0"/>
        <w:rPr>
          <w:sz w:val="27"/>
          <w:szCs w:val="27"/>
        </w:rPr>
      </w:pPr>
      <w:r w:rsidRPr="00871E08">
        <w:rPr>
          <w:b/>
          <w:sz w:val="27"/>
          <w:szCs w:val="27"/>
        </w:rPr>
        <w:t>Классный руководитель.</w:t>
      </w:r>
      <w:r w:rsidRPr="00871E08">
        <w:rPr>
          <w:b/>
        </w:rPr>
        <w:t xml:space="preserve">  </w:t>
      </w:r>
      <w:r w:rsidRPr="00871E08">
        <w:rPr>
          <w:sz w:val="27"/>
          <w:szCs w:val="27"/>
        </w:rPr>
        <w:t>Итак: интернет — это угроза или помощь? У нас нет задачи выявить, вы</w:t>
      </w:r>
      <w:r w:rsidRPr="00871E08">
        <w:rPr>
          <w:b/>
        </w:rPr>
        <w:t xml:space="preserve"> </w:t>
      </w:r>
      <w:r w:rsidRPr="00871E08">
        <w:rPr>
          <w:sz w:val="27"/>
          <w:szCs w:val="27"/>
        </w:rPr>
        <w:t>мудрый пользователь интернета, или у вас некоторые проблемы, связанные с</w:t>
      </w:r>
      <w:r w:rsidRPr="00871E08">
        <w:rPr>
          <w:b/>
        </w:rPr>
        <w:t xml:space="preserve"> </w:t>
      </w:r>
      <w:r w:rsidRPr="00871E08">
        <w:t>в</w:t>
      </w:r>
      <w:r w:rsidRPr="00871E08">
        <w:rPr>
          <w:sz w:val="27"/>
          <w:szCs w:val="27"/>
        </w:rPr>
        <w:t>ашим чрезмерным увлечением. Это вы сможете сделать сами. Возможно, через некоторое время.</w:t>
      </w:r>
      <w:r w:rsidRPr="00871E08">
        <w:rPr>
          <w:b/>
        </w:rPr>
        <w:t xml:space="preserve">   </w:t>
      </w:r>
      <w:r w:rsidRPr="00871E08">
        <w:rPr>
          <w:sz w:val="27"/>
          <w:szCs w:val="27"/>
        </w:rPr>
        <w:t xml:space="preserve">Эксперты считают, что социальные сети являются эффективным способом коммуникации и самовыражения для подростков и молодых людей. Кроме того, они дают возможность найти свои увлечения, единомышленников и скорость к распространению информации  </w:t>
      </w:r>
    </w:p>
    <w:p w:rsidR="00ED6D05" w:rsidRPr="00871E08" w:rsidRDefault="00ED6D05" w:rsidP="00ED6D05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71E08">
        <w:rPr>
          <w:sz w:val="27"/>
          <w:szCs w:val="27"/>
        </w:rPr>
        <w:t xml:space="preserve">  </w:t>
      </w:r>
      <w:r w:rsidRPr="00871E08">
        <w:rPr>
          <w:b/>
          <w:sz w:val="28"/>
          <w:szCs w:val="28"/>
        </w:rPr>
        <w:t>Интересная информация</w:t>
      </w:r>
      <w:r w:rsidRPr="00871E08">
        <w:rPr>
          <w:sz w:val="27"/>
          <w:szCs w:val="27"/>
        </w:rPr>
        <w:t xml:space="preserve">. </w:t>
      </w:r>
      <w:r w:rsidRPr="00871E08">
        <w:rPr>
          <w:b/>
          <w:bCs/>
          <w:sz w:val="28"/>
          <w:szCs w:val="28"/>
        </w:rPr>
        <w:t>20 шокирующих фактов о социальных сетях.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Причиной каждого третьего в мире развода являются социальные сети.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Приблизительно пятнадцатью процентами пользователей социальные сети применяются для организации слежки. Это большей частью практикуется спецслужбами.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Среди пользователей соцсетей 37% публикуют в них малоинтересные сведения о собственной личной жизни.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Исследованиями установлено, что нахождение в соцсетях ведет к увеличению риска самоубийства, так как человек до минимума сводит свое общение с окружающими и отрешается от действительности.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соответствии со статистикой количество преступлений на сексуальной почве, направленных на несовершеннолетних, выросло из-за соцсетей в 26 раз.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Ежегодно около 100 человек лишаются жизни из-за сообщения, оставленного в соцсетях, и эта цифра возрастает.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Социальные службы используют для вербовки своих агентов не только спецслужбы, но и различные группировки, в том числе террористической направленности.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Социальные сети сужают кругозор человека: он становится зависим от пустых и ненужных сообщений.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Чрезмерная увлеченность соцсетями, по данным исследований, ведет к снижению иммунитета, сердечно-сосудистым болезням и душевной дисгармонии. Активные, но не дающие развития мыслительные процессы наряду с малой подвижностью способствуют развитию заболеваний эндокринной системы.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В соцсетях знакомится каждая пятая семья в мире.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Средний пользователь посещает аккаунт дважды в день.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У среднего пользователя друзьями числится 195 человек.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К 2010 году доступ к соцсетям имело уже 96% населения всей планеты.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Наиболее активна Интернет-аудитория в России: средний пользователь проводит в нем 6,6 часов в неделю, просматривая 1307 Интернет-страниц.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30. 80% компаний мира подбирают сотрудников с помощью соцсетей.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У Бритни Спирс и Эштона Катчера фолловеров столько же, сколько населения в Ирландии, Панаме или Норвегии.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 Популярные соцсервисы продолжают хранить удаленные пользователями изображения.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По числу пользователей лидирует Facebook – 1 миллиард.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В сети популярность социальных сетей по результатам проведенного опроса составила: Одноклассники - 73%, Вконтакте - 62%, Facebook - 18%, Twitter - 9%, Livejournal - 3%, LiveInternet - 2% и 1% не знает о сетях ничего.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Еженедельно в социальных сетях дети проводят: от 7 до 14 часов – 23%, 14-21 час – 57% и больше 21 часа – 20%.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Каждый пятый ребенок из семи дней недели один тратит на соц.сеть.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Виртуальная реальность, как и любое пространство, несомненно, обладает и достоинствами и недостатками. Существование кибер-опасностей так же неоспоримо, как польза и удовольствие от использования Интернет-ресурсов. За безопасностью пользователей следят государственные структуры, а также и сотрудники Интернет сервисов, администраторы сайтов, модераторы. Однако ежедневно появляются новые жертвы, пострадавшие чаще всего из-за отсутствия грамотности в вопросах безопасности.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Угрозы в Сети.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(Сообщения подготовлены учащимися в качестве домашнего задания)                                                                                         </w:t>
      </w:r>
      <w:r w:rsid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Спам и фишинг (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ученик)   </w:t>
      </w:r>
      <w:r w:rsidRPr="00871E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Спам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электронный эквивалент бумажной рекламы, которую бросают в ваш почтовый ящик. Однако спам не просто надоедает и раздражает. Он опасен, особенно если является частью фишинга.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чтения электронной почты или просмотра страниц в Интернете следует помнить про мошенников, которые стремятся похитить ваши личные данные или деньги, а, как правило, и то, и другое. Такие мошеннические действия или схемы называются </w:t>
      </w:r>
      <w:r w:rsidRPr="00871E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«фишингом»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 английского слова «fish», что означает «рыба» или «рыбачить»), так как их цель – «выудить» у вас ваши персональные данные.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Спам в огромных количествах рассылается по электронной почте спамерами и киберпреступниками. Как защитить себя от спама и фишинга?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Советы от команды экспертов «Лаборатории Касперского»</w:t>
      </w:r>
    </w:p>
    <w:p w:rsidR="00ED6D05" w:rsidRPr="00871E08" w:rsidRDefault="00ED6D05" w:rsidP="00ED6D0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Заведите себе несколько адресов электронной почты</w:t>
      </w:r>
      <w:r w:rsid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иметь по крайней мере два адреса электронной почты.</w:t>
      </w:r>
    </w:p>
    <w:p w:rsidR="00ED6D05" w:rsidRPr="00871E08" w:rsidRDefault="00871E08" w:rsidP="00871E0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ED6D05"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адрес электронной почты</w:t>
      </w:r>
      <w:r w:rsidR="00ED6D05"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D05"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адрес должен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спользоваться только для личной </w:t>
      </w:r>
      <w:r w:rsidR="00ED6D05"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корреспонденции.</w:t>
      </w:r>
    </w:p>
    <w:p w:rsidR="00ED6D05" w:rsidRPr="00871E08" w:rsidRDefault="00871E08" w:rsidP="00871E0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ED6D05"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«Публичный» электронный адрес</w:t>
      </w:r>
      <w:r w:rsidR="00ED6D05"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D05"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Используйте этот электронный адрес для регистрации на общедоступных форумах и в чатах, а также для подписки на почтовую рассылку и другие интернет-услуги.</w:t>
      </w:r>
    </w:p>
    <w:p w:rsidR="00ED6D05" w:rsidRPr="00871E08" w:rsidRDefault="00ED6D05" w:rsidP="00ED6D0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Никогда не отвечайте на спам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Подумайте, прежде чем пройти по ссылке «Отказаться от подписки»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Своевременно обновляйте браузер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Грубость в интернете. Как не испортить себе настроение при общении в сети и не опуститься до уровня «веб-агрессора»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(3 ученик)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в Интернете особая категория пользователей, с которой лучше никогда не встречаться. Это так называемые сетевые хамы и форумные тролли, развлекающиеся провокациями своих собеседников в Интернете.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они это делают? Чтобы получить удовольствие от негативной реакции других людей. Такие пользователи преднамеренно идут на конфликт и доводят собеседника до нервного срыва, который может выплеснуться в онлайн. Чаще всего этим занимаются люди с комплексами неполноценности, которых обижают в реальной жизни – и потому они пытаются отыграться в Интернете. Анонимность в Сети позволяет им представлять себя совершенно другими и – главное – быть уверенными в своей безнаказанности, поэтому они пишут и делают такие вещи, которые в реальной жизни никогда бы не рискнули сотворить в присутствии оппонента. По причине как неизвестности, так и недосягаемости, «травить», оскорблять и провоцировать людей, кажется им забавным занятием. Как показывает практика, больше половины сетевых грубиянов являются детьми, скучающими в Интернете или не ладящими со сверстниками. Однако случаются и вполне взрослые профессиональные Интернет-скандалисты, для которых довести виртуального собеседника является своего рода искусством. Встретить сетевых хамов можно в любом уголке Интернета: в чатах, в аське, в социальных сетях, на сайтах знакомств, на форумах и по электронной почте.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уметь отличать их от нормальных собеседников, дабы не тратить время и нервы впустую. Если вы замечаете, что вам грубят, провоцируют на ссору или намеренно злят, самым верным решением будет немедленно закончить разговор или игнорировать сообщения данного пользователя на форуме/сайте. Не доставить грубияну удовольствия видеть ваш гнев или обиду будет лучшим наказанием для него, ибо его цель не достигнута.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все верно. Психологи утверждают, что агрессия другого человека - это просьба о любви. Возможно, этому человеку не хватает друзей, теплых отношений, быть может он одинок, или у него неприятности. Будьте внимательны, не торопитесь отвечать на грубость.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 ситуация «Невербальное общение»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(Игровое упражнение в парах)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 представьте ситуацию. Вы в сети, на форуме обсуждаете определенную интересующую вас тему, вдруг на ваши добропорядочные комментарии обрушивается с грубо</w:t>
      </w:r>
      <w:r w:rsid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оппонент. Ваши действия?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общаются, используя только смайлики …</w:t>
      </w:r>
    </w:p>
    <w:p w:rsidR="00ED6D05" w:rsidRPr="00871E08" w:rsidRDefault="00ED6D05" w:rsidP="00ED6D0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Кибер-буллинг.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(4 ученик)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Кибер-буллинг (cyber-bullying), подростковый виртуальный террор, получил свое название от английского слова bull — бык, с родственными значениями: агрессивно нападать, бередить, задирать, придираться, провоцировать, донимать, терроризировать, травить. В молодежном сленге является глагол аналогичного происхождения — быковать.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кибер-буллинг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web-сайтах, а также посредством мобильной связи. 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группе. Кибер-буллинг включает целый спектр форм поведения, на минимальном полюсе которого — шутки, которые не воспринимаются всерьез, на радикальном же — психологический виртуальный террор, который наносит непоправимый вред, приводит к суицидам и смерти. Есть также понятие буллицида — гибели жертвы вследствие буллинга.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выделили восемь основных типов буллинга: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Перепалки, или флейминг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(holywar — священная война). На первый взгляд, флейминг — борьба между равными,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Нападки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постоянные изнурительные атаки (harassment) — повторяющиеся оскорбительные сообщения, направленные на жертву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Клевета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(denigration) — распространение оскорбительной и неправдивой информации.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Самозванство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перевоплощение в определенное лицо— преследователь позиционирует себя как жертву, используя ее пароль доступа к аккаунту в социальных сетях, ведет переписку.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Надувательство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выманивание конфиденциальной информации и ее распространение— получение персональной информации и публикация ее в интернете или передача тем, кому она не предназначалась.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Отчуждение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(остракизм, изоляция). Любому человеку присуще желание быть включенным в группу. Исключение же из группы воспринимается как социальная смерть.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Киберпреследование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скрытое выслеживание жертвы с целью организации нападения, избиения, изнасилования и т.д.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Хеппислепинг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(Happy Slapping — счастливое хлопанье, радостное избиение) — название происходит от случаев в английском метро, где подростки избивали прохожих, тогда как другие записывали это на камеру мобильного телефона. Сейчас это название закрепилось за любыми видеороликами с записями реальных сцен насилия.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 кибербуллинга от традиционного реального обусловлены особенностями интернет-среды: анонимностью, возможностью фальсификации, наличием огромной аудитории, возможностью достать жертву в любом месте и в любое время.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Несколько советов, для преодоления этой проблемы: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спеши выбрасывать свой негатив в кибер-пространство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Создавай собственную онлайн-репутацию, не покупайся на иллюзию анонимности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Храни подтверждения фактов нападений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Игнорируй единичный негатив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Блокируй агрессоров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стоит реаги</w:t>
      </w:r>
      <w:r w:rsidR="00AE5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ровать на агрессивные сообщения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Интернет-зависимость.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(5 ученик)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интернет-зависимости выявилась с возрастанием популярности сети Интернет. Некоторые люди стали настолько увлекаться виртуальным пространством, что начали предпочитать Интернет реальности, проводя за компьютером до 18 часов в день. Резкий отказ от Интернета вызывает у таких людей тревогу и эмоциональное возбуждение. Психиатры усматривают схожесть такой зависимости с чрезмерным увлечением азартными играми. Официально медицина пока не признала интернет-зависимость психическим расстройством, и многие эксперты в области психиатрии вообще сомневаются в существовании интернет-зависимости или отрицают вред от этого явления.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различных исследований, интернет-зависимыми сегодня являются около 10 % пользователей во всём мире. Российские психиатры считают, что сейчас в нашей стране таковых 4—6%. Несмотря на отсутствие официального признания проблемы, интернет-зависимость уже принимается в расчёт во многих странах мира. Например, в Финляндии молодым людям с интернет-зависимостью предоставляют отсрочку от армии.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Основные 5 типов интернет-зависимости таковы: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Навязчивый веб-серфинг— бесконечные путешествия по Всемирной паутине, поиск информации.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Пристрастие к виртуальному общению и виртуальным знакомствам— большие объёмы переписки, постоянное участие в чатах, веб- форумах, избыточность знакомых и друзей в Сети.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Игровая зависимость — навязчивое увлечение компьютерными играми по сети.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Навязчивая финансовая потребность— игра по сети в азартные игры, ненужные покупки в интернет-магазинах или постоянные участия в интернет-аукционах.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Самый простой и доступный способ решения зависимости — это приобретение другой зависимости. Любовь к здоровому образу жизни, общение с живой природой, путешествия по родному краю, творческие прикладные увлечения, занятия спортом, как правило, выводят человека из зависимости.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руководитель.</w:t>
      </w:r>
    </w:p>
    <w:p w:rsidR="00ED6D05" w:rsidRPr="00871E08" w:rsidRDefault="00ED6D05" w:rsidP="00871E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 советов, которые помогут обеспечить безопасность в Интернете (от Центра безопасности компании Microsoft)</w:t>
      </w:r>
    </w:p>
    <w:p w:rsidR="00ED6D05" w:rsidRPr="00871E08" w:rsidRDefault="00ED6D05" w:rsidP="00ED6D0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Защитите свой компьютер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обновляйте все программное обеспечение (включая веб-браузер)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законное антивирусное программное обеспечение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 должен быть всегда включен.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беспроводном маршрутизаторе защиту с помощью пароля.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проверяйте флеш-накопители (или USB-накопители)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по ссылкам и не нажимайте кнопки во всплывающих сообщениях, которые кажутся подозрительными.</w:t>
      </w:r>
    </w:p>
    <w:p w:rsidR="00ED6D05" w:rsidRPr="00871E08" w:rsidRDefault="00ED6D05" w:rsidP="00871E08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Обеспечьте защиту секретной личной информации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https и значка в виде закрытого замка (</w:t>
      </w:r>
      <w:r w:rsidRPr="00871E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74D1E5BD" wp14:editId="33677F38">
                <wp:extent cx="180975" cy="161925"/>
                <wp:effectExtent l="0" t="0" r="0" b="0"/>
                <wp:docPr id="13" name="Прямоугольник 13" descr="Описание: https://fsd.kopilkaurokov.ru/uploads/user_file_5489eee639556/klassnyi-chas-biezopasnost-v-sieti-intierniet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9E1FE" id="Прямоугольник 13" o:spid="_x0000_s1026" alt="Описание: https://fsd.kopilkaurokov.ru/uploads/user_file_5489eee639556/klassnyi-chas-biezopasnost-v-sieti-intierniet_1.png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рядом с адресной строкой, который обозначает безопасное соединение.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отвечайте на просьбы прислать деньги от «членов семьи», на сообщения о розыгрышах лотереи, в которых вы не участвовали, или другие мошеннические сообщения.</w:t>
      </w:r>
    </w:p>
    <w:p w:rsidR="00ED6D05" w:rsidRPr="00871E08" w:rsidRDefault="00ED6D05" w:rsidP="00871E08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надежные пароли и храните их в секрете.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пароли. </w:t>
      </w:r>
    </w:p>
    <w:p w:rsidR="00ED6D05" w:rsidRPr="00871E08" w:rsidRDefault="00ED6D05" w:rsidP="00871E08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Позаботьтесь о своей безопасности и репутации в Интернете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Узнайте, какая информация о вас существует в Интернете, а также периодически производите оценку найденных сведений. Создавайте себе положительную репутацию.</w:t>
      </w:r>
    </w:p>
    <w:p w:rsidR="00ED6D05" w:rsidRPr="00871E08" w:rsidRDefault="00ED6D05" w:rsidP="00871E08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безопасное использование социальных сетей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публикуйте информацию, которую вы не хотели бы видеть на доске объявлений. Периодически анализируйте, кто имеет доступ к вашим страницам, а также просматривайте информацию, которую эти пользователи публикуют о вас. Настройте список пользователей, которые могут просматривать ваш профиль или фотографии. Подходите избира</w:t>
      </w:r>
      <w:r w:rsid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к предложениям дружбы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 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«Я – взрослый!»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представьте себя на месте ваших родителей.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Ситуация 1.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 ребенок предпочитает компьютер прочим занятиям: домашним поручениям, учебе, общению со сверстниками; проводит большую часть времени в сети. Что с н</w:t>
      </w:r>
      <w:r w:rsid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происходит? Ваши действия?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Ситуация 2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 ребенок проводит много времени в интернете, стал замкнутым, раздражительным, агрессивным. Ваши дейс</w:t>
      </w:r>
      <w:r w:rsid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твия?</w:t>
      </w:r>
    </w:p>
    <w:p w:rsidR="00ED6D05" w:rsidRPr="00871E08" w:rsidRDefault="00ED6D05" w:rsidP="00ED6D05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памятки по безопасному поведению в интернете.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выписывают на стикеры самые главные советы по безопасности в сети и прикрепляют на баннер – памятку по безопасному и этичному поведению в сети Интернет.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большое спасибо вам за интересную и важную информацию. Я уверена, что вы стали более грамотными в вопросах безопасности, и ваше путешествие по сети будет приносить вам пользу и радость познания в процессе обучения и вашем дальнейшем интеллектуальном развитии. Удачи Вам!</w:t>
      </w:r>
    </w:p>
    <w:p w:rsidR="00ED6D05" w:rsidRPr="00871E08" w:rsidRDefault="00ED6D05" w:rsidP="00ED6D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ресурсы.</w:t>
      </w:r>
    </w:p>
    <w:p w:rsidR="00ED6D05" w:rsidRPr="00871E08" w:rsidRDefault="00ED6D05" w:rsidP="00ED6D05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http://nick-name.ru/about/</w:t>
      </w:r>
    </w:p>
    <w:p w:rsidR="00ED6D05" w:rsidRPr="00871E08" w:rsidRDefault="00ED6D05" w:rsidP="00ED6D05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http://smonews.ru/48-shocking-facts</w:t>
      </w:r>
    </w:p>
    <w:p w:rsidR="00ED6D05" w:rsidRPr="00871E08" w:rsidRDefault="00ED6D05" w:rsidP="00ED6D05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http://www.kaspersky.ru/internet-security-center/threats/spam-phishing</w:t>
      </w:r>
    </w:p>
    <w:p w:rsidR="00ED6D05" w:rsidRPr="00871E08" w:rsidRDefault="00ED6D05" w:rsidP="00ED6D05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http://psyfactor.org/lib/cyber-bullying.htm</w:t>
      </w:r>
    </w:p>
    <w:p w:rsidR="00ED6D05" w:rsidRPr="00871E08" w:rsidRDefault="00ED6D05" w:rsidP="00ED6D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</w:p>
    <w:p w:rsidR="00ED6D05" w:rsidRPr="00871E08" w:rsidRDefault="00ED6D05" w:rsidP="00ED6D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безопасному поведению в Интернете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нейтральное экранное имя, не выдающее никаких личных сведений.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Защитите свой компьютер.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надежные пароли и храните их в секрете.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фильтры электронной почты для блокирования спама и нежелательных сообщений.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грубости в интернете, блокируйте веб-агрессоров.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добавляйте незнакомых людей в свои контакты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виртуальные знакомые могут быть не теми, за кого себя выдают.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соглашайтесь на личную встречу с людьми, с которыми вы познакомились в Интернете.</w:t>
      </w:r>
    </w:p>
    <w:p w:rsidR="00ED6D05" w:rsidRPr="00871E08" w:rsidRDefault="00ED6D05" w:rsidP="00ED6D05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</w:t>
      </w:r>
    </w:p>
    <w:p w:rsidR="00ED6D05" w:rsidRPr="00871E08" w:rsidRDefault="00ED6D05" w:rsidP="00ED6D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Смайлики к игровой ситуации</w:t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1E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24884F0D" wp14:editId="1C4D790C">
                <wp:extent cx="9525" cy="9525"/>
                <wp:effectExtent l="0" t="0" r="0" b="0"/>
                <wp:docPr id="12" name="Прямоугольник 12" descr="Описание: https://fsd.kopilkaurokov.ru/uploads/user_file_5489eee639556/klassnyi-chas-biezopasnost-v-sieti-intierniet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6E8AD" id="Прямоугольник 12" o:spid="_x0000_s1026" alt="Описание: https://fsd.kopilkaurokov.ru/uploads/user_file_5489eee639556/klassnyi-chas-biezopasnost-v-sieti-intierniet_2.png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tzjKtUADAABRBgAADgAAAAAAAAAAAAAAAAAuAgAAZHJzL2Uyb0RvYy54bWxQSwEC&#10;LQAUAAYACAAAACEA1AjZN9gAAAABAQAADwAAAAAAAAAAAAAAAACa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  <w:r w:rsidRPr="00871E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6329743C" wp14:editId="485D0873">
                <wp:extent cx="1057275" cy="1114425"/>
                <wp:effectExtent l="0" t="0" r="0" b="0"/>
                <wp:docPr id="11" name="Прямоугольник 11" descr="Описание: https://fsd.kopilkaurokov.ru/uploads/user_file_5489eee639556/klassnyi-chas-biezopasnost-v-sieti-intierniet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72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83DBEC" id="Прямоугольник 11" o:spid="_x0000_s1026" alt="Описание: https://fsd.kopilkaurokov.ru/uploads/user_file_5489eee639556/klassnyi-chas-biezopasnost-v-sieti-intierniet_3.png" style="width:83.2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  <w:r w:rsidRPr="00871E0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871E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3419F7C6" wp14:editId="63433228">
                <wp:extent cx="1066800" cy="1066800"/>
                <wp:effectExtent l="0" t="0" r="0" b="0"/>
                <wp:docPr id="10" name="Прямоугольник 10" descr="Описание: https://fsd.kopilkaurokov.ru/uploads/user_file_5489eee639556/klassnyi-chas-biezopasnost-v-sieti-intierniet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B9643A" id="Прямоугольник 10" o:spid="_x0000_s1026" alt="Описание: https://fsd.kopilkaurokov.ru/uploads/user_file_5489eee639556/klassnyi-chas-biezopasnost-v-sieti-intierniet_4.png" style="width:84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  <w:r w:rsidRPr="00871E0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871E08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23E81075" wp14:editId="18CC2FDF">
            <wp:extent cx="1695450" cy="1228725"/>
            <wp:effectExtent l="0" t="0" r="0" b="9525"/>
            <wp:docPr id="9" name="Рисунок 9" descr="Описание: https://fsd.kopilkaurokov.ru/uploads/user_file_5489eee639556/klassnyi-chas-biezopasnost-v-sieti-intiernie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fsd.kopilkaurokov.ru/uploads/user_file_5489eee639556/klassnyi-chas-biezopasnost-v-sieti-intierniet_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1E0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ED6D05" w:rsidRPr="00871E08" w:rsidRDefault="00ED6D05" w:rsidP="00ED6D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1E08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C554FE8" wp14:editId="1FE76594">
            <wp:extent cx="1114425" cy="1257300"/>
            <wp:effectExtent l="0" t="0" r="9525" b="0"/>
            <wp:docPr id="8" name="Рисунок 8" descr="Описание: https://fsd.kopilkaurokov.ru/uploads/user_file_5489eee639556/klassnyi-chas-biezopasnost-v-sieti-intiernie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fsd.kopilkaurokov.ru/uploads/user_file_5489eee639556/klassnyi-chas-biezopasnost-v-sieti-intierniet_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E0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871E08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B30A0A2" wp14:editId="638F0D5D">
            <wp:extent cx="1066800" cy="1104900"/>
            <wp:effectExtent l="0" t="0" r="0" b="0"/>
            <wp:docPr id="7" name="Рисунок 7" descr="Описание: https://fsd.kopilkaurokov.ru/uploads/user_file_5489eee639556/klassnyi-chas-biezopasnost-v-sieti-intiernie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s://fsd.kopilkaurokov.ru/uploads/user_file_5489eee639556/klassnyi-chas-biezopasnost-v-sieti-intierniet_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E0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871E08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2009091" wp14:editId="6AB6ADBD">
            <wp:extent cx="1743075" cy="1171575"/>
            <wp:effectExtent l="0" t="0" r="9525" b="9525"/>
            <wp:docPr id="6" name="Рисунок 6" descr="Описание: https://fsd.kopilkaurokov.ru/uploads/user_file_5489eee639556/klassnyi-chas-biezopasnost-v-sieti-intiernie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s://fsd.kopilkaurokov.ru/uploads/user_file_5489eee639556/klassnyi-chas-biezopasnost-v-sieti-intierniet_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7D" w:rsidRPr="00871E08" w:rsidRDefault="00593A7D" w:rsidP="00ED6D05">
      <w:pPr>
        <w:tabs>
          <w:tab w:val="left" w:pos="2250"/>
        </w:tabs>
        <w:rPr>
          <w:rFonts w:ascii="Times New Roman" w:hAnsi="Times New Roman" w:cs="Times New Roman"/>
        </w:rPr>
      </w:pPr>
    </w:p>
    <w:sectPr w:rsidR="00593A7D" w:rsidRPr="0087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3F7" w:rsidRDefault="00DE13F7" w:rsidP="00DE13F7">
      <w:pPr>
        <w:spacing w:after="0" w:line="240" w:lineRule="auto"/>
      </w:pPr>
      <w:r>
        <w:separator/>
      </w:r>
    </w:p>
  </w:endnote>
  <w:endnote w:type="continuationSeparator" w:id="0">
    <w:p w:rsidR="00DE13F7" w:rsidRDefault="00DE13F7" w:rsidP="00DE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3F7" w:rsidRDefault="00DE13F7" w:rsidP="00DE13F7">
      <w:pPr>
        <w:spacing w:after="0" w:line="240" w:lineRule="auto"/>
      </w:pPr>
      <w:r>
        <w:separator/>
      </w:r>
    </w:p>
  </w:footnote>
  <w:footnote w:type="continuationSeparator" w:id="0">
    <w:p w:rsidR="00DE13F7" w:rsidRDefault="00DE13F7" w:rsidP="00DE1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C5EB3"/>
    <w:multiLevelType w:val="multilevel"/>
    <w:tmpl w:val="96B8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077C2"/>
    <w:multiLevelType w:val="hybridMultilevel"/>
    <w:tmpl w:val="B2F4AFB6"/>
    <w:lvl w:ilvl="0" w:tplc="842ABEF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9498E"/>
    <w:multiLevelType w:val="multilevel"/>
    <w:tmpl w:val="168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A56E5"/>
    <w:multiLevelType w:val="multilevel"/>
    <w:tmpl w:val="8F4A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30797"/>
    <w:multiLevelType w:val="multilevel"/>
    <w:tmpl w:val="A7E6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92EC5"/>
    <w:multiLevelType w:val="hybridMultilevel"/>
    <w:tmpl w:val="73BA22E0"/>
    <w:lvl w:ilvl="0" w:tplc="5040FB6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15775"/>
    <w:multiLevelType w:val="multilevel"/>
    <w:tmpl w:val="D5E2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55ECC"/>
    <w:multiLevelType w:val="multilevel"/>
    <w:tmpl w:val="E24E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81031"/>
    <w:multiLevelType w:val="multilevel"/>
    <w:tmpl w:val="D76A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63087"/>
    <w:multiLevelType w:val="multilevel"/>
    <w:tmpl w:val="B94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E450C"/>
    <w:multiLevelType w:val="multilevel"/>
    <w:tmpl w:val="4F3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8B4E6E"/>
    <w:multiLevelType w:val="multilevel"/>
    <w:tmpl w:val="5208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B92F3A"/>
    <w:multiLevelType w:val="multilevel"/>
    <w:tmpl w:val="22A8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E1EFF"/>
    <w:multiLevelType w:val="multilevel"/>
    <w:tmpl w:val="AE58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D51B1"/>
    <w:multiLevelType w:val="multilevel"/>
    <w:tmpl w:val="78F4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691590"/>
    <w:multiLevelType w:val="multilevel"/>
    <w:tmpl w:val="F604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C122CF"/>
    <w:multiLevelType w:val="multilevel"/>
    <w:tmpl w:val="2984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CF7820"/>
    <w:multiLevelType w:val="multilevel"/>
    <w:tmpl w:val="8AA8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977E3A"/>
    <w:multiLevelType w:val="multilevel"/>
    <w:tmpl w:val="99AC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250A2"/>
    <w:multiLevelType w:val="multilevel"/>
    <w:tmpl w:val="2A2C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6F14F6"/>
    <w:multiLevelType w:val="multilevel"/>
    <w:tmpl w:val="91B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A07CE8"/>
    <w:multiLevelType w:val="hybridMultilevel"/>
    <w:tmpl w:val="EC90F69A"/>
    <w:lvl w:ilvl="0" w:tplc="FC82D0A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1E0731"/>
    <w:multiLevelType w:val="multilevel"/>
    <w:tmpl w:val="4054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CF54F3"/>
    <w:multiLevelType w:val="multilevel"/>
    <w:tmpl w:val="5AD4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515304"/>
    <w:multiLevelType w:val="multilevel"/>
    <w:tmpl w:val="1DE4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744E6D"/>
    <w:multiLevelType w:val="multilevel"/>
    <w:tmpl w:val="E88E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6432DA"/>
    <w:multiLevelType w:val="multilevel"/>
    <w:tmpl w:val="2E3E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9370D"/>
    <w:multiLevelType w:val="multilevel"/>
    <w:tmpl w:val="5856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4F3438"/>
    <w:multiLevelType w:val="multilevel"/>
    <w:tmpl w:val="061C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05"/>
    <w:rsid w:val="000140E7"/>
    <w:rsid w:val="00593A7D"/>
    <w:rsid w:val="00871E08"/>
    <w:rsid w:val="008F6C33"/>
    <w:rsid w:val="00AE5015"/>
    <w:rsid w:val="00DE13F7"/>
    <w:rsid w:val="00E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4E4F8-6D58-4EE4-A53E-C9C96C31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6D05"/>
    <w:pPr>
      <w:spacing w:after="0" w:line="240" w:lineRule="auto"/>
    </w:pPr>
  </w:style>
  <w:style w:type="character" w:styleId="a5">
    <w:name w:val="Strong"/>
    <w:basedOn w:val="a0"/>
    <w:uiPriority w:val="22"/>
    <w:qFormat/>
    <w:rsid w:val="00ED6D05"/>
    <w:rPr>
      <w:b/>
      <w:bCs/>
    </w:rPr>
  </w:style>
  <w:style w:type="paragraph" w:styleId="a6">
    <w:name w:val="header"/>
    <w:basedOn w:val="a"/>
    <w:link w:val="a7"/>
    <w:uiPriority w:val="99"/>
    <w:unhideWhenUsed/>
    <w:rsid w:val="00DE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3F7"/>
  </w:style>
  <w:style w:type="paragraph" w:styleId="a8">
    <w:name w:val="footer"/>
    <w:basedOn w:val="a"/>
    <w:link w:val="a9"/>
    <w:uiPriority w:val="99"/>
    <w:unhideWhenUsed/>
    <w:rsid w:val="00DE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3F7"/>
  </w:style>
  <w:style w:type="paragraph" w:styleId="aa">
    <w:name w:val="Balloon Text"/>
    <w:basedOn w:val="a"/>
    <w:link w:val="ab"/>
    <w:uiPriority w:val="99"/>
    <w:semiHidden/>
    <w:unhideWhenUsed/>
    <w:rsid w:val="00DE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13F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2022-01-12T10:54:00Z</cp:lastPrinted>
  <dcterms:created xsi:type="dcterms:W3CDTF">2022-01-11T16:35:00Z</dcterms:created>
  <dcterms:modified xsi:type="dcterms:W3CDTF">2022-01-12T10:54:00Z</dcterms:modified>
</cp:coreProperties>
</file>