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33" w:rsidRDefault="00902A33" w:rsidP="00902A33">
      <w:pPr>
        <w:tabs>
          <w:tab w:val="left" w:pos="3045"/>
          <w:tab w:val="left" w:pos="68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общеобразовательное учреждение</w:t>
      </w:r>
    </w:p>
    <w:p w:rsidR="00902A33" w:rsidRDefault="00902A33" w:rsidP="00902A33">
      <w:pPr>
        <w:tabs>
          <w:tab w:val="left" w:pos="3045"/>
          <w:tab w:val="left" w:pos="68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Фоминская основная общеобразовательная школа</w:t>
      </w:r>
    </w:p>
    <w:p w:rsidR="00902A33" w:rsidRDefault="00902A33" w:rsidP="00902A33">
      <w:pPr>
        <w:tabs>
          <w:tab w:val="left" w:pos="3045"/>
          <w:tab w:val="left" w:pos="6840"/>
        </w:tabs>
        <w:spacing w:after="0" w:line="240" w:lineRule="auto"/>
        <w:rPr>
          <w:rFonts w:ascii="Times New Roman" w:eastAsia="Times New Roman" w:hAnsi="Times New Roman" w:cs="Times New Roman"/>
          <w:b/>
          <w:color w:val="FF0000"/>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C0458B" w:rsidRDefault="00C0458B"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C0458B" w:rsidRDefault="00C0458B"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Родительское собрание</w:t>
      </w: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52"/>
          <w:szCs w:val="52"/>
        </w:rPr>
        <w:t>«</w:t>
      </w:r>
      <w:r w:rsidRPr="00902A33">
        <w:rPr>
          <w:rFonts w:ascii="Times New Roman" w:eastAsia="Times New Roman" w:hAnsi="Times New Roman" w:cs="Times New Roman"/>
          <w:sz w:val="52"/>
          <w:szCs w:val="52"/>
        </w:rPr>
        <w:t>Дети и мобильный телефон – насколько опасно такое сочетание?</w:t>
      </w:r>
      <w:r>
        <w:rPr>
          <w:rFonts w:ascii="Times New Roman" w:eastAsia="Times New Roman" w:hAnsi="Times New Roman" w:cs="Times New Roman"/>
          <w:sz w:val="52"/>
          <w:szCs w:val="52"/>
        </w:rPr>
        <w:t>»</w:t>
      </w: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32"/>
          <w:szCs w:val="32"/>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32"/>
          <w:szCs w:val="32"/>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32"/>
          <w:szCs w:val="32"/>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32"/>
          <w:szCs w:val="32"/>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32"/>
          <w:szCs w:val="32"/>
        </w:rPr>
      </w:pPr>
    </w:p>
    <w:p w:rsidR="00902A33" w:rsidRDefault="00902A33" w:rsidP="00902A33">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Подготовила </w:t>
      </w:r>
    </w:p>
    <w:p w:rsidR="00902A33" w:rsidRDefault="00902A33" w:rsidP="00902A33">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классный руководитель 3 класса </w:t>
      </w:r>
    </w:p>
    <w:p w:rsidR="00902A33" w:rsidRDefault="00902A33" w:rsidP="00902A33">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rPr>
      </w:pPr>
      <w:r>
        <w:rPr>
          <w:rFonts w:ascii="Times New Roman" w:eastAsia="Times New Roman" w:hAnsi="Times New Roman" w:cs="Times New Roman"/>
          <w:sz w:val="32"/>
          <w:szCs w:val="32"/>
        </w:rPr>
        <w:t>Лебедева Ольга Ивановна</w:t>
      </w: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Фоминка</w:t>
      </w:r>
    </w:p>
    <w:p w:rsidR="00902A33" w:rsidRPr="00902A33" w:rsidRDefault="00902A33" w:rsidP="00902A3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 – 2022 уче</w:t>
      </w:r>
      <w:bookmarkStart w:id="0" w:name="_GoBack"/>
      <w:bookmarkEnd w:id="0"/>
      <w:r>
        <w:rPr>
          <w:rFonts w:ascii="Times New Roman" w:eastAsia="Times New Roman" w:hAnsi="Times New Roman" w:cs="Times New Roman"/>
          <w:sz w:val="28"/>
          <w:szCs w:val="28"/>
        </w:rPr>
        <w:t>бный год</w:t>
      </w:r>
    </w:p>
    <w:p w:rsidR="008C1AA4" w:rsidRPr="00933AD4" w:rsidRDefault="008C1AA4" w:rsidP="008C1AA4">
      <w:pPr>
        <w:spacing w:after="135" w:line="240" w:lineRule="auto"/>
        <w:jc w:val="right"/>
        <w:rPr>
          <w:rFonts w:ascii="Times New Roman" w:eastAsia="Times New Roman" w:hAnsi="Times New Roman" w:cs="Times New Roman"/>
          <w:sz w:val="24"/>
          <w:szCs w:val="24"/>
          <w:lang w:eastAsia="ru-RU"/>
        </w:rPr>
      </w:pPr>
      <w:r w:rsidRPr="00933AD4">
        <w:rPr>
          <w:rFonts w:ascii="Times New Roman" w:eastAsia="Times New Roman" w:hAnsi="Times New Roman" w:cs="Times New Roman"/>
          <w:i/>
          <w:iCs/>
          <w:sz w:val="24"/>
          <w:szCs w:val="24"/>
          <w:lang w:eastAsia="ru-RU"/>
        </w:rPr>
        <w:lastRenderedPageBreak/>
        <w:t>Когда устаешь выглядывать в окна </w:t>
      </w:r>
      <w:r w:rsidRPr="00933AD4">
        <w:rPr>
          <w:rFonts w:ascii="Times New Roman" w:eastAsia="Times New Roman" w:hAnsi="Times New Roman" w:cs="Times New Roman"/>
          <w:sz w:val="24"/>
          <w:szCs w:val="24"/>
          <w:lang w:eastAsia="ru-RU"/>
        </w:rPr>
        <w:br/>
      </w:r>
      <w:r w:rsidRPr="00933AD4">
        <w:rPr>
          <w:rFonts w:ascii="Times New Roman" w:eastAsia="Times New Roman" w:hAnsi="Times New Roman" w:cs="Times New Roman"/>
          <w:i/>
          <w:iCs/>
          <w:sz w:val="24"/>
          <w:szCs w:val="24"/>
          <w:lang w:eastAsia="ru-RU"/>
        </w:rPr>
        <w:t>и обзванивать друзей пропавшего куда-то ребенка, </w:t>
      </w:r>
      <w:r w:rsidRPr="00933AD4">
        <w:rPr>
          <w:rFonts w:ascii="Times New Roman" w:eastAsia="Times New Roman" w:hAnsi="Times New Roman" w:cs="Times New Roman"/>
          <w:sz w:val="24"/>
          <w:szCs w:val="24"/>
          <w:lang w:eastAsia="ru-RU"/>
        </w:rPr>
        <w:br/>
      </w:r>
      <w:r w:rsidRPr="00933AD4">
        <w:rPr>
          <w:rFonts w:ascii="Times New Roman" w:eastAsia="Times New Roman" w:hAnsi="Times New Roman" w:cs="Times New Roman"/>
          <w:i/>
          <w:iCs/>
          <w:sz w:val="24"/>
          <w:szCs w:val="24"/>
          <w:lang w:eastAsia="ru-RU"/>
        </w:rPr>
        <w:t>хвататься за сердце и бегать по кварталу </w:t>
      </w:r>
      <w:r w:rsidRPr="00933AD4">
        <w:rPr>
          <w:rFonts w:ascii="Times New Roman" w:eastAsia="Times New Roman" w:hAnsi="Times New Roman" w:cs="Times New Roman"/>
          <w:sz w:val="24"/>
          <w:szCs w:val="24"/>
          <w:lang w:eastAsia="ru-RU"/>
        </w:rPr>
        <w:br/>
      </w:r>
      <w:r w:rsidRPr="00933AD4">
        <w:rPr>
          <w:rFonts w:ascii="Times New Roman" w:eastAsia="Times New Roman" w:hAnsi="Times New Roman" w:cs="Times New Roman"/>
          <w:i/>
          <w:iCs/>
          <w:sz w:val="24"/>
          <w:szCs w:val="24"/>
          <w:lang w:eastAsia="ru-RU"/>
        </w:rPr>
        <w:t>с вопросом: "Не видели такой девочки с косичкой?"</w:t>
      </w:r>
      <w:r w:rsidRPr="00933AD4">
        <w:rPr>
          <w:rFonts w:ascii="Times New Roman" w:eastAsia="Times New Roman" w:hAnsi="Times New Roman" w:cs="Times New Roman"/>
          <w:sz w:val="24"/>
          <w:szCs w:val="24"/>
          <w:lang w:eastAsia="ru-RU"/>
        </w:rPr>
        <w:br/>
      </w:r>
      <w:r w:rsidRPr="00933AD4">
        <w:rPr>
          <w:rFonts w:ascii="Times New Roman" w:eastAsia="Times New Roman" w:hAnsi="Times New Roman" w:cs="Times New Roman"/>
          <w:i/>
          <w:iCs/>
          <w:sz w:val="24"/>
          <w:szCs w:val="24"/>
          <w:lang w:eastAsia="ru-RU"/>
        </w:rPr>
        <w:t> – встает вопрос о покупке мобильного телефона.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Задачи собрания:</w:t>
      </w:r>
    </w:p>
    <w:p w:rsidR="008C1AA4" w:rsidRPr="00933AD4" w:rsidRDefault="008C1AA4" w:rsidP="008C1AA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Обратить внимание родителей на достоинства и недостатки общения ребенка с мобильным  телефоном.</w:t>
      </w:r>
    </w:p>
    <w:p w:rsidR="008C1AA4" w:rsidRPr="00933AD4" w:rsidRDefault="008C1AA4" w:rsidP="008C1AA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Показать влияние мобильных телефонов на психическое и физиологическое здоровье ребенка при неправильном его использовании.</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Вопросы для обсуждения:</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I. Чтение и обсуждение статей:</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1) «Дети и мобильный телефон: инструкция к применению; </w:t>
      </w:r>
      <w:r w:rsidRPr="00933AD4">
        <w:rPr>
          <w:rFonts w:ascii="Times New Roman" w:eastAsia="Times New Roman" w:hAnsi="Times New Roman" w:cs="Times New Roman"/>
          <w:sz w:val="24"/>
          <w:szCs w:val="24"/>
          <w:lang w:eastAsia="ru-RU"/>
        </w:rPr>
        <w:br/>
        <w:t>2)  «Как нас обманывают по мобильному телефону»; </w:t>
      </w:r>
      <w:r w:rsidRPr="00933AD4">
        <w:rPr>
          <w:rFonts w:ascii="Times New Roman" w:eastAsia="Times New Roman" w:hAnsi="Times New Roman" w:cs="Times New Roman"/>
          <w:sz w:val="24"/>
          <w:szCs w:val="24"/>
          <w:lang w:eastAsia="ru-RU"/>
        </w:rPr>
        <w:br/>
        <w:t>3) «На SMS-развлечения подростки стали тратить сотни миллионов рублей своих родителей»; </w:t>
      </w:r>
      <w:r w:rsidRPr="00933AD4">
        <w:rPr>
          <w:rFonts w:ascii="Times New Roman" w:eastAsia="Times New Roman" w:hAnsi="Times New Roman" w:cs="Times New Roman"/>
          <w:sz w:val="24"/>
          <w:szCs w:val="24"/>
          <w:lang w:eastAsia="ru-RU"/>
        </w:rPr>
        <w:br/>
        <w:t>4) «Ребенок и мобильный телефон – насколько опасно такое сочетание?».</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II. Статистика и цифры о роли мобильных телефонов в жизни ребенка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Вопросы для дискуссии:</w:t>
      </w:r>
    </w:p>
    <w:p w:rsidR="008C1AA4" w:rsidRPr="00933AD4" w:rsidRDefault="008C1AA4" w:rsidP="008C1AA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Почему мобильный телефон должен быть одним из  главных предметов в портфеле современного  школьника?</w:t>
      </w:r>
    </w:p>
    <w:p w:rsidR="008C1AA4" w:rsidRPr="00933AD4" w:rsidRDefault="008C1AA4" w:rsidP="008C1AA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Чем на самом деле стал мобильный телефон в руках школьников?</w:t>
      </w:r>
    </w:p>
    <w:p w:rsidR="008C1AA4" w:rsidRPr="00933AD4" w:rsidRDefault="008C1AA4" w:rsidP="008C1AA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Возможные пути организации общения ребенка с мобильным телефоном.</w:t>
      </w:r>
    </w:p>
    <w:p w:rsidR="008C1AA4" w:rsidRPr="00933AD4" w:rsidRDefault="008C1AA4" w:rsidP="008C1AA4">
      <w:pPr>
        <w:spacing w:after="135" w:line="240" w:lineRule="auto"/>
        <w:jc w:val="center"/>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ХОД СОБРАНИЯ</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I. Вступительное слово классного руководителя</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Мобильный телефон – вещь полезная. Мы это прекрасно понимаем, мы знаем, как им пользоваться, и даже не задумываемся о том, что наши дети придумывают для этой высокотехнологичной штучки совсем не те способы употребления, о которых думаем мы. Мы почему-то полагаем, что детям известно о телефоне все то, что и нам самим. Мы думаем, что он нужен нашим детям для того, чтобы держать с нами связь. А они думают – он для того, чтобы извлечь из него максимум удовольствия. Из нестыковки этих целей произрастают конфликты и полуобморочные состояния, которых можно было бы избежать, если бы кое о чем вовремя задуматься. Предлагаю вам обсудить следующие статьи.</w:t>
      </w:r>
    </w:p>
    <w:p w:rsidR="008C1AA4" w:rsidRPr="00933AD4" w:rsidRDefault="008C1AA4" w:rsidP="008C1AA4">
      <w:pPr>
        <w:spacing w:before="270" w:after="135" w:line="285" w:lineRule="atLeast"/>
        <w:jc w:val="center"/>
        <w:outlineLvl w:val="2"/>
        <w:rPr>
          <w:rFonts w:ascii="inherit" w:eastAsia="Times New Roman" w:hAnsi="inherit" w:cs="Times New Roman"/>
          <w:sz w:val="27"/>
          <w:szCs w:val="27"/>
          <w:lang w:eastAsia="ru-RU"/>
        </w:rPr>
      </w:pPr>
      <w:r w:rsidRPr="00933AD4">
        <w:rPr>
          <w:rFonts w:ascii="inherit" w:eastAsia="Times New Roman" w:hAnsi="inherit" w:cs="Times New Roman"/>
          <w:sz w:val="27"/>
          <w:szCs w:val="27"/>
          <w:lang w:eastAsia="ru-RU"/>
        </w:rPr>
        <w:t>«Дети и мобильный телефон: инструкция к применению»</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xml:space="preserve">Современный школьник ценит не столько неземную красоту и дороговизну мобильника, сколько набор функций. Ему непременно нужна камера, WAP и GPRS, даже если он не знает, что это такое; с него достаточно знания, что это самое – чтобы все скачивать. Самое популярное занятие вооруженного мобильником школьника – бродить по сервисам, которые в таком изобилии рекламируют провайдеры связи: анекдоты, знакомства, гороскопы, мелодии, картинки, игры и так далее. Включите какой-нибудь любимый детьми телеканал, музыкальный или развлекательный, – сплошь реклама ринг-тонов, заставок, мобильного флирта и мобильного секса. Провайдеры неустанно присылают </w:t>
      </w:r>
      <w:r w:rsidRPr="00933AD4">
        <w:rPr>
          <w:rFonts w:ascii="Times New Roman" w:eastAsia="Times New Roman" w:hAnsi="Times New Roman" w:cs="Times New Roman"/>
          <w:sz w:val="24"/>
          <w:szCs w:val="24"/>
          <w:lang w:eastAsia="ru-RU"/>
        </w:rPr>
        <w:lastRenderedPageBreak/>
        <w:t>извещения: "Пошли сообщение на номер такой-то и узнай то-то!"; радиостанции устраивают SMS-голосования: кто больше всех пришлет сообщений, тому приз. Мы, взрослые, уже научились это игнорировать. Но наши дети – нет.</w:t>
      </w:r>
    </w:p>
    <w:p w:rsidR="00D90AC6"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На уроках, на переменах, дома – вместо обеда и уроков, вечером под одеялом – вместо сна – наши дети жмут кнопочки, рассылая SMS-</w:t>
      </w:r>
      <w:proofErr w:type="spellStart"/>
      <w:r w:rsidRPr="00933AD4">
        <w:rPr>
          <w:rFonts w:ascii="Times New Roman" w:eastAsia="Times New Roman" w:hAnsi="Times New Roman" w:cs="Times New Roman"/>
          <w:sz w:val="24"/>
          <w:szCs w:val="24"/>
          <w:lang w:eastAsia="ru-RU"/>
        </w:rPr>
        <w:t>ки</w:t>
      </w:r>
      <w:proofErr w:type="spellEnd"/>
      <w:r w:rsidRPr="00933AD4">
        <w:rPr>
          <w:rFonts w:ascii="Times New Roman" w:eastAsia="Times New Roman" w:hAnsi="Times New Roman" w:cs="Times New Roman"/>
          <w:sz w:val="24"/>
          <w:szCs w:val="24"/>
          <w:lang w:eastAsia="ru-RU"/>
        </w:rPr>
        <w:t xml:space="preserve">, и с замиранием сердца ожидают ответа. Носить свою радость одному скоро становится невыносимо. С родителями не поделишься, так что начинается тайный обмен: "А мне </w:t>
      </w:r>
      <w:proofErr w:type="spellStart"/>
      <w:r w:rsidRPr="00933AD4">
        <w:rPr>
          <w:rFonts w:ascii="Times New Roman" w:eastAsia="Times New Roman" w:hAnsi="Times New Roman" w:cs="Times New Roman"/>
          <w:sz w:val="24"/>
          <w:szCs w:val="24"/>
          <w:lang w:eastAsia="ru-RU"/>
        </w:rPr>
        <w:t>щас</w:t>
      </w:r>
      <w:proofErr w:type="spellEnd"/>
      <w:r w:rsidRPr="00933AD4">
        <w:rPr>
          <w:rFonts w:ascii="Times New Roman" w:eastAsia="Times New Roman" w:hAnsi="Times New Roman" w:cs="Times New Roman"/>
          <w:sz w:val="24"/>
          <w:szCs w:val="24"/>
          <w:lang w:eastAsia="ru-RU"/>
        </w:rPr>
        <w:t xml:space="preserve"> </w:t>
      </w:r>
      <w:proofErr w:type="spellStart"/>
      <w:r w:rsidRPr="00933AD4">
        <w:rPr>
          <w:rFonts w:ascii="Times New Roman" w:eastAsia="Times New Roman" w:hAnsi="Times New Roman" w:cs="Times New Roman"/>
          <w:sz w:val="24"/>
          <w:szCs w:val="24"/>
          <w:lang w:eastAsia="ru-RU"/>
        </w:rPr>
        <w:t>анигдот</w:t>
      </w:r>
      <w:proofErr w:type="spellEnd"/>
      <w:r w:rsidRPr="00933AD4">
        <w:rPr>
          <w:rFonts w:ascii="Times New Roman" w:eastAsia="Times New Roman" w:hAnsi="Times New Roman" w:cs="Times New Roman"/>
          <w:sz w:val="24"/>
          <w:szCs w:val="24"/>
          <w:lang w:eastAsia="ru-RU"/>
        </w:rPr>
        <w:t xml:space="preserve"> </w:t>
      </w:r>
      <w:proofErr w:type="spellStart"/>
      <w:r w:rsidRPr="00933AD4">
        <w:rPr>
          <w:rFonts w:ascii="Times New Roman" w:eastAsia="Times New Roman" w:hAnsi="Times New Roman" w:cs="Times New Roman"/>
          <w:sz w:val="24"/>
          <w:szCs w:val="24"/>
          <w:lang w:eastAsia="ru-RU"/>
        </w:rPr>
        <w:t>преслали</w:t>
      </w:r>
      <w:proofErr w:type="spellEnd"/>
      <w:r w:rsidRPr="00933AD4">
        <w:rPr>
          <w:rFonts w:ascii="Times New Roman" w:eastAsia="Times New Roman" w:hAnsi="Times New Roman" w:cs="Times New Roman"/>
          <w:sz w:val="24"/>
          <w:szCs w:val="24"/>
          <w:lang w:eastAsia="ru-RU"/>
        </w:rPr>
        <w:t xml:space="preserve">" (орфография сохранена). </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Стоп! Вот здесь начинается уже совсем неприятное. Большинство этих услуг опасно главным образом для нашего кармана, но знакомства – это уже совсем другая песня. Конечно, и телефонный флирт, и коллективные игры разработаны для целевой аудитории от 16 лет. Но современные детки уже лет с десяти осознают себя крутой платежеспособной молодежью и охотно ловятся на простые приманки провайдеров.</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Детализация счета ребенка, как правило, показывает, что больше всего денег он тратит на мелодии, картинки, анекдоты и тому подобное и SMS-переписку. Затем идут звонки друзьям, и уже ничтожная часть тратится на то, ради чего телефон и покупался – связь с родителями. А вот заказать детализацию счета – совсем нелишне: в конце концов, это ваши деньги. Но глупо было бы изучать счет самостоятельно и потом учинять репрессии – чадо надуется и постарается лучше шифроваться, вот и все. Посмотрите на счет вместе с ребенком, и он наверняка будет искренне потрясен тем, какие суммы на какие глупости он тратит. Детализация счета объясняет ребенку, на что и в каком количестве он тратит деньги. Детализация счета не должна быть инструментом репрессии. Это нормальный инструмент планирования, позволяющий очень наглядно объяснить ребенку, на что и в каком количестве он тратит деньги. Прежде всего, естественно, надо договариваться, что приемлемо, а что нет. Договоритесь, как часто можно заказывать или скачивать мелодии или картинки, какими сервисами можно пользоваться, а какими лучше не стоит.</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Эксцессы на первых порах неминуемы: ребенок, вооруженный телефоном, все равно сунет свой нос всюду, куда дотянется, даже если и было строго сказано "нельзя". Карать стоит не за первое, а за повторное или систематическое нарушение договоренностей. Пусть ребенок учится планировать свои расходы. Лучшая политика – полная открытость и сотрудничество с ребенком, компромисс между его и вашими интересами.</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И, наконец, посмотрите, отчего это вашего ребенка так тянет общаться с кем попало и менять по десять мелодий в день. Если он проводит часы за рассылкой SMS-</w:t>
      </w:r>
      <w:proofErr w:type="spellStart"/>
      <w:r w:rsidRPr="00933AD4">
        <w:rPr>
          <w:rFonts w:ascii="Times New Roman" w:eastAsia="Times New Roman" w:hAnsi="Times New Roman" w:cs="Times New Roman"/>
          <w:sz w:val="24"/>
          <w:szCs w:val="24"/>
          <w:lang w:eastAsia="ru-RU"/>
        </w:rPr>
        <w:t>ок</w:t>
      </w:r>
      <w:proofErr w:type="spellEnd"/>
      <w:r w:rsidRPr="00933AD4">
        <w:rPr>
          <w:rFonts w:ascii="Times New Roman" w:eastAsia="Times New Roman" w:hAnsi="Times New Roman" w:cs="Times New Roman"/>
          <w:sz w:val="24"/>
          <w:szCs w:val="24"/>
          <w:lang w:eastAsia="ru-RU"/>
        </w:rPr>
        <w:t>, значит, ему скучно и одиноко, и никакое "сел бы книжку почитал" эту проблему не решит. А значит, надо подыскать ему новые впечатления, поле деятельности и круг общения вне школы. Если он такой специалист по нажиманию кнопочек – поищите компьютерные курсы или кружок. Ищите театральную студию, спортивную секцию, бассейн, срочно задумайтесь, чем занять свое дитя на ближайших каникулах, откуда он будет получать впечатления, с кем общаться, если сидит один дома, а вы на работе.</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Бесполезную дорогую игрушку, на которую зря уходят деньги и время, вполне можно превратить в обыкновенное средство связи, а также воспитания воли и обучения планированию. Надо только этим заняться.</w:t>
      </w:r>
    </w:p>
    <w:p w:rsidR="008C1AA4" w:rsidRPr="00933AD4" w:rsidRDefault="008C1AA4" w:rsidP="008C1AA4">
      <w:pPr>
        <w:spacing w:after="135" w:line="240" w:lineRule="auto"/>
        <w:jc w:val="right"/>
        <w:rPr>
          <w:rFonts w:ascii="Times New Roman" w:eastAsia="Times New Roman" w:hAnsi="Times New Roman" w:cs="Times New Roman"/>
          <w:sz w:val="24"/>
          <w:szCs w:val="24"/>
          <w:lang w:eastAsia="ru-RU"/>
        </w:rPr>
      </w:pPr>
      <w:r w:rsidRPr="00933AD4">
        <w:rPr>
          <w:rFonts w:ascii="Times New Roman" w:eastAsia="Times New Roman" w:hAnsi="Times New Roman" w:cs="Times New Roman"/>
          <w:i/>
          <w:iCs/>
          <w:sz w:val="24"/>
          <w:szCs w:val="24"/>
          <w:lang w:eastAsia="ru-RU"/>
        </w:rPr>
        <w:t xml:space="preserve">Авторская статья Анны </w:t>
      </w:r>
      <w:proofErr w:type="spellStart"/>
      <w:r w:rsidRPr="00933AD4">
        <w:rPr>
          <w:rFonts w:ascii="Times New Roman" w:eastAsia="Times New Roman" w:hAnsi="Times New Roman" w:cs="Times New Roman"/>
          <w:i/>
          <w:iCs/>
          <w:sz w:val="24"/>
          <w:szCs w:val="24"/>
          <w:lang w:eastAsia="ru-RU"/>
        </w:rPr>
        <w:t>Гамаловой</w:t>
      </w:r>
      <w:proofErr w:type="spellEnd"/>
      <w:r w:rsidRPr="00933AD4">
        <w:rPr>
          <w:rFonts w:ascii="Times New Roman" w:eastAsia="Times New Roman" w:hAnsi="Times New Roman" w:cs="Times New Roman"/>
          <w:i/>
          <w:iCs/>
          <w:sz w:val="24"/>
          <w:szCs w:val="24"/>
          <w:lang w:eastAsia="ru-RU"/>
        </w:rPr>
        <w:t xml:space="preserve"> (в сокращении).</w:t>
      </w:r>
      <w:r w:rsidRPr="00933AD4">
        <w:rPr>
          <w:rFonts w:ascii="Times New Roman" w:eastAsia="Times New Roman" w:hAnsi="Times New Roman" w:cs="Times New Roman"/>
          <w:sz w:val="24"/>
          <w:szCs w:val="24"/>
          <w:lang w:eastAsia="ru-RU"/>
        </w:rPr>
        <w:br/>
      </w:r>
    </w:p>
    <w:p w:rsidR="008C1AA4" w:rsidRPr="00933AD4" w:rsidRDefault="008C1AA4" w:rsidP="008C1AA4">
      <w:pPr>
        <w:spacing w:before="270" w:after="135" w:line="285" w:lineRule="atLeast"/>
        <w:jc w:val="center"/>
        <w:outlineLvl w:val="2"/>
        <w:rPr>
          <w:rFonts w:ascii="inherit" w:eastAsia="Times New Roman" w:hAnsi="inherit" w:cs="Times New Roman"/>
          <w:sz w:val="27"/>
          <w:szCs w:val="27"/>
          <w:lang w:eastAsia="ru-RU"/>
        </w:rPr>
      </w:pPr>
      <w:r w:rsidRPr="00933AD4">
        <w:rPr>
          <w:rFonts w:ascii="inherit" w:eastAsia="Times New Roman" w:hAnsi="inherit" w:cs="Times New Roman"/>
          <w:sz w:val="27"/>
          <w:szCs w:val="27"/>
          <w:lang w:eastAsia="ru-RU"/>
        </w:rPr>
        <w:t>«Как нас обманывают по мобильному телефону»</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lastRenderedPageBreak/>
        <w:t>Хит-парад приемов, с помощью которых «кидают» на деньги владельцев сотовых телефонов. Советы, как не попасться на удочку к аферистам, дает юрист Московского общества защиты потребителей Антон Недзвецкий.</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1. SMS-разводки. </w:t>
      </w:r>
      <w:r w:rsidRPr="00933AD4">
        <w:rPr>
          <w:rFonts w:ascii="Times New Roman" w:eastAsia="Times New Roman" w:hAnsi="Times New Roman" w:cs="Times New Roman"/>
          <w:sz w:val="24"/>
          <w:szCs w:val="24"/>
          <w:lang w:eastAsia="ru-RU"/>
        </w:rPr>
        <w:t>«Пришли как можно больше SMS-</w:t>
      </w:r>
      <w:proofErr w:type="spellStart"/>
      <w:r w:rsidRPr="00933AD4">
        <w:rPr>
          <w:rFonts w:ascii="Times New Roman" w:eastAsia="Times New Roman" w:hAnsi="Times New Roman" w:cs="Times New Roman"/>
          <w:sz w:val="24"/>
          <w:szCs w:val="24"/>
          <w:lang w:eastAsia="ru-RU"/>
        </w:rPr>
        <w:t>ок</w:t>
      </w:r>
      <w:proofErr w:type="spellEnd"/>
      <w:r w:rsidRPr="00933AD4">
        <w:rPr>
          <w:rFonts w:ascii="Times New Roman" w:eastAsia="Times New Roman" w:hAnsi="Times New Roman" w:cs="Times New Roman"/>
          <w:sz w:val="24"/>
          <w:szCs w:val="24"/>
          <w:lang w:eastAsia="ru-RU"/>
        </w:rPr>
        <w:t xml:space="preserve"> и выиграй телевизор!» – мелькают на экране телевизора крупные буквы. А мелкие, которые через лупу еле разглядишь, гласят, что стоит каждое короткое сообщение 100 рублей, а выигрывает каждое тысячное. Вот так и получается, что выиграл ты 100 рублей, а послал сообщений на тысячу. </w:t>
      </w:r>
      <w:r w:rsidRPr="00933AD4">
        <w:rPr>
          <w:rFonts w:ascii="Times New Roman" w:eastAsia="Times New Roman" w:hAnsi="Times New Roman" w:cs="Times New Roman"/>
          <w:b/>
          <w:bCs/>
          <w:sz w:val="24"/>
          <w:szCs w:val="24"/>
          <w:lang w:eastAsia="ru-RU"/>
        </w:rPr>
        <w:t> </w:t>
      </w:r>
      <w:r w:rsidRPr="00933AD4">
        <w:rPr>
          <w:rFonts w:ascii="Times New Roman" w:eastAsia="Times New Roman" w:hAnsi="Times New Roman" w:cs="Times New Roman"/>
          <w:sz w:val="24"/>
          <w:szCs w:val="24"/>
          <w:lang w:eastAsia="ru-RU"/>
        </w:rPr>
        <w:t>Сколько мальчишек и девчонок по России обнуляют счета своих родителей перед голубыми экранами? Доход SMS-</w:t>
      </w:r>
      <w:proofErr w:type="spellStart"/>
      <w:r w:rsidRPr="00933AD4">
        <w:rPr>
          <w:rFonts w:ascii="Times New Roman" w:eastAsia="Times New Roman" w:hAnsi="Times New Roman" w:cs="Times New Roman"/>
          <w:sz w:val="24"/>
          <w:szCs w:val="24"/>
          <w:lang w:eastAsia="ru-RU"/>
        </w:rPr>
        <w:t>лохотронов</w:t>
      </w:r>
      <w:proofErr w:type="spellEnd"/>
      <w:r w:rsidRPr="00933AD4">
        <w:rPr>
          <w:rFonts w:ascii="Times New Roman" w:eastAsia="Times New Roman" w:hAnsi="Times New Roman" w:cs="Times New Roman"/>
          <w:sz w:val="24"/>
          <w:szCs w:val="24"/>
          <w:lang w:eastAsia="ru-RU"/>
        </w:rPr>
        <w:t xml:space="preserve"> исчисляется десятками миллионов долларов.</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Что делать:</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xml:space="preserve">– По закону наказать мошенников не получится. Российское законодательство не предусматривает никаких ограничений для мобильных </w:t>
      </w:r>
      <w:proofErr w:type="spellStart"/>
      <w:r w:rsidRPr="00933AD4">
        <w:rPr>
          <w:rFonts w:ascii="Times New Roman" w:eastAsia="Times New Roman" w:hAnsi="Times New Roman" w:cs="Times New Roman"/>
          <w:sz w:val="24"/>
          <w:szCs w:val="24"/>
          <w:lang w:eastAsia="ru-RU"/>
        </w:rPr>
        <w:t>лохотронщиков</w:t>
      </w:r>
      <w:proofErr w:type="spellEnd"/>
      <w:r w:rsidRPr="00933AD4">
        <w:rPr>
          <w:rFonts w:ascii="Times New Roman" w:eastAsia="Times New Roman" w:hAnsi="Times New Roman" w:cs="Times New Roman"/>
          <w:sz w:val="24"/>
          <w:szCs w:val="24"/>
          <w:lang w:eastAsia="ru-RU"/>
        </w:rPr>
        <w:t>. Зарабатывай на детях и подростках сколько сможешь.</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Единственный выход</w:t>
      </w:r>
      <w:r w:rsidRPr="00933AD4">
        <w:rPr>
          <w:rFonts w:ascii="Times New Roman" w:eastAsia="Times New Roman" w:hAnsi="Times New Roman" w:cs="Times New Roman"/>
          <w:sz w:val="24"/>
          <w:szCs w:val="24"/>
          <w:lang w:eastAsia="ru-RU"/>
        </w:rPr>
        <w:t> – по душам поговорить с ребенком и объяснить ему, что в подобных SMS-лотереях он никогда и ничего не выиграет.</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2.</w:t>
      </w:r>
      <w:r w:rsidRPr="00933AD4">
        <w:rPr>
          <w:rFonts w:ascii="Times New Roman" w:eastAsia="Times New Roman" w:hAnsi="Times New Roman" w:cs="Times New Roman"/>
          <w:sz w:val="24"/>
          <w:szCs w:val="24"/>
          <w:lang w:eastAsia="ru-RU"/>
        </w:rPr>
        <w:t> </w:t>
      </w:r>
      <w:r w:rsidRPr="00933AD4">
        <w:rPr>
          <w:rFonts w:ascii="Times New Roman" w:eastAsia="Times New Roman" w:hAnsi="Times New Roman" w:cs="Times New Roman"/>
          <w:b/>
          <w:bCs/>
          <w:sz w:val="24"/>
          <w:szCs w:val="24"/>
          <w:lang w:eastAsia="ru-RU"/>
        </w:rPr>
        <w:t>«Ваш ребенок выиграл бесплатные разговоры до конца года!» </w:t>
      </w:r>
      <w:r w:rsidRPr="00933AD4">
        <w:rPr>
          <w:rFonts w:ascii="Times New Roman" w:eastAsia="Times New Roman" w:hAnsi="Times New Roman" w:cs="Times New Roman"/>
          <w:sz w:val="24"/>
          <w:szCs w:val="24"/>
          <w:lang w:eastAsia="ru-RU"/>
        </w:rPr>
        <w:t>Такое радостное сообщение по своему телефону уже услышали очень много россиян. Вам звонят якобы с радиостанции, где проводится совместная акция с вашим оператором. Все, что вам надо, чтобы получить год бесплатных разговоров, – это прислать коды двух новеньких карт оплаты. Вы присылаете их и ничего не получаете! Вас провели.</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Что делать:</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Деньги вы, скорее всего, не вернете. Как вы докажете в суде, что не по доброй воле послали секретные коды невесть кому?</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Запомните:</w:t>
      </w:r>
      <w:r w:rsidRPr="00933AD4">
        <w:rPr>
          <w:rFonts w:ascii="Times New Roman" w:eastAsia="Times New Roman" w:hAnsi="Times New Roman" w:cs="Times New Roman"/>
          <w:sz w:val="24"/>
          <w:szCs w:val="24"/>
          <w:lang w:eastAsia="ru-RU"/>
        </w:rPr>
        <w:t> ни один сотовый оператор, таким образом, конкурсы не проводит. Просто запомните и посылайте всех позвонивших с такими предложениями подальше. А если попались, попробуйте испортить аферистам кровь. Запишите номер позвонившего (если он не определился на телефоне, то наверняка есть в распечатке разговоров) и укажите его в заявлении, которые вы оставите в отделении милиции. Вероятность 50 процентов, что при нескольких обращениях таких мошенников вычислят и накажут.</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3. Ваш ребенок  оказался должен сотовому оператору очень крупную сумму денег.</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xml:space="preserve">Предположим ваша дочурка через WAP минут на десять вышла в Интернет. А в конце месяца получила счет на 10 тысяч рублей и уведомление, что она провела в Сети 18 часов. Девчонка удивилась: ведь по договору ее мобильное </w:t>
      </w:r>
      <w:proofErr w:type="spellStart"/>
      <w:r w:rsidRPr="00933AD4">
        <w:rPr>
          <w:rFonts w:ascii="Times New Roman" w:eastAsia="Times New Roman" w:hAnsi="Times New Roman" w:cs="Times New Roman"/>
          <w:sz w:val="24"/>
          <w:szCs w:val="24"/>
          <w:lang w:eastAsia="ru-RU"/>
        </w:rPr>
        <w:t>интернет-соединение</w:t>
      </w:r>
      <w:proofErr w:type="spellEnd"/>
      <w:r w:rsidRPr="00933AD4">
        <w:rPr>
          <w:rFonts w:ascii="Times New Roman" w:eastAsia="Times New Roman" w:hAnsi="Times New Roman" w:cs="Times New Roman"/>
          <w:sz w:val="24"/>
          <w:szCs w:val="24"/>
          <w:lang w:eastAsia="ru-RU"/>
        </w:rPr>
        <w:t xml:space="preserve"> не может превышать получаса. Да и как она могла задолжать столько денег, если оператор прекращает оказывать услуги при обнулении счета? </w:t>
      </w:r>
      <w:r w:rsidRPr="00933AD4">
        <w:rPr>
          <w:rFonts w:ascii="Times New Roman" w:eastAsia="Times New Roman" w:hAnsi="Times New Roman" w:cs="Times New Roman"/>
          <w:sz w:val="24"/>
          <w:szCs w:val="24"/>
          <w:lang w:eastAsia="ru-RU"/>
        </w:rPr>
        <w:br/>
        <w:t>– У нас в компьютере сбой произошел, вот вас и не отключили, – шепотом призналась ей сотрудница отдела финансового учета сотового оператора. – Но раз оборудование показывает за вами долг, платите.</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Или еще случай: ваше чадо  потерял мобильник в летнем лагере или на курорте. Нашел нехороший человек его телефон, наговорил по нему невесть сколько, а расплачиваться вам. </w:t>
      </w:r>
      <w:r w:rsidRPr="00933AD4">
        <w:rPr>
          <w:rFonts w:ascii="Times New Roman" w:eastAsia="Times New Roman" w:hAnsi="Times New Roman" w:cs="Times New Roman"/>
          <w:sz w:val="24"/>
          <w:szCs w:val="24"/>
          <w:lang w:eastAsia="ru-RU"/>
        </w:rPr>
        <w:br/>
        <w:t>Но можно же позвонить сотовому оператору и попросить заблокировать SIM-карту! </w:t>
      </w:r>
      <w:r w:rsidRPr="00933AD4">
        <w:rPr>
          <w:rFonts w:ascii="Times New Roman" w:eastAsia="Times New Roman" w:hAnsi="Times New Roman" w:cs="Times New Roman"/>
          <w:sz w:val="24"/>
          <w:szCs w:val="24"/>
          <w:lang w:eastAsia="ru-RU"/>
        </w:rPr>
        <w:br/>
        <w:t>А нельзя! Делается это лично абонентом в центре сервисного обслуживания при предъявлении паспорта. А где вдали от города найдешь сервисный центр МТС, Би-</w:t>
      </w:r>
      <w:proofErr w:type="spellStart"/>
      <w:r w:rsidRPr="00933AD4">
        <w:rPr>
          <w:rFonts w:ascii="Times New Roman" w:eastAsia="Times New Roman" w:hAnsi="Times New Roman" w:cs="Times New Roman"/>
          <w:sz w:val="24"/>
          <w:szCs w:val="24"/>
          <w:lang w:eastAsia="ru-RU"/>
        </w:rPr>
        <w:t>Лайна</w:t>
      </w:r>
      <w:proofErr w:type="spellEnd"/>
      <w:r w:rsidRPr="00933AD4">
        <w:rPr>
          <w:rFonts w:ascii="Times New Roman" w:eastAsia="Times New Roman" w:hAnsi="Times New Roman" w:cs="Times New Roman"/>
          <w:sz w:val="24"/>
          <w:szCs w:val="24"/>
          <w:lang w:eastAsia="ru-RU"/>
        </w:rPr>
        <w:t xml:space="preserve"> или Мегафона?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Что делать:</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lastRenderedPageBreak/>
        <w:t>– Судиться. Есть дела, где люди сумели отстоять свою правоту и выиграть процесс.</w:t>
      </w:r>
    </w:p>
    <w:p w:rsidR="008C1AA4" w:rsidRPr="00933AD4" w:rsidRDefault="008C1AA4" w:rsidP="008C1AA4">
      <w:pPr>
        <w:spacing w:before="270" w:after="135" w:line="285" w:lineRule="atLeast"/>
        <w:jc w:val="center"/>
        <w:outlineLvl w:val="2"/>
        <w:rPr>
          <w:rFonts w:ascii="inherit" w:eastAsia="Times New Roman" w:hAnsi="inherit" w:cs="Times New Roman"/>
          <w:sz w:val="27"/>
          <w:szCs w:val="27"/>
          <w:lang w:eastAsia="ru-RU"/>
        </w:rPr>
      </w:pPr>
      <w:r w:rsidRPr="00933AD4">
        <w:rPr>
          <w:rFonts w:ascii="inherit" w:eastAsia="Times New Roman" w:hAnsi="inherit" w:cs="Times New Roman"/>
          <w:sz w:val="27"/>
          <w:szCs w:val="27"/>
          <w:lang w:eastAsia="ru-RU"/>
        </w:rPr>
        <w:t xml:space="preserve"> «На SMS-развлечения подростки стали тратить сотни миллионов рублей своих родителей»</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xml:space="preserve">Агрессивное развитие различных SMS-сервисов, предлагающих закачать на мобильный телефон мелодии, картинки и анекдоты, а также поучаствовать в различных </w:t>
      </w:r>
      <w:proofErr w:type="spellStart"/>
      <w:r w:rsidRPr="00933AD4">
        <w:rPr>
          <w:rFonts w:ascii="Times New Roman" w:eastAsia="Times New Roman" w:hAnsi="Times New Roman" w:cs="Times New Roman"/>
          <w:sz w:val="24"/>
          <w:szCs w:val="24"/>
          <w:lang w:eastAsia="ru-RU"/>
        </w:rPr>
        <w:t>телеголосованиях</w:t>
      </w:r>
      <w:proofErr w:type="spellEnd"/>
      <w:r w:rsidRPr="00933AD4">
        <w:rPr>
          <w:rFonts w:ascii="Times New Roman" w:eastAsia="Times New Roman" w:hAnsi="Times New Roman" w:cs="Times New Roman"/>
          <w:sz w:val="24"/>
          <w:szCs w:val="24"/>
          <w:lang w:eastAsia="ru-RU"/>
        </w:rPr>
        <w:t xml:space="preserve"> и казино, сильно ударили по карманам родителей, пишут "Новые Известия".  Дело в том, что основную массу потребителей подобных услуг составляют несовершеннолетние подростки. Они в одночасье спускают на эротические картинки и азартные игры все деньги, которые родители внесли на их телефонный счет.</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По данным экспертов мобильного рынка, доходы от детей составляют большую часть бюджета контент-провайдеров, ведь в России порядка 5 миллионов школьников пользуются сотовой связью. Однако проблема отнюдь не исчерпывается финансовыми тратами. Психологи бьют тревогу: из-за открытости SMS-сервисов страдает детская психика.  </w:t>
      </w:r>
      <w:r w:rsidRPr="00933AD4">
        <w:rPr>
          <w:rFonts w:ascii="Times New Roman" w:eastAsia="Times New Roman" w:hAnsi="Times New Roman" w:cs="Times New Roman"/>
          <w:sz w:val="24"/>
          <w:szCs w:val="24"/>
          <w:lang w:eastAsia="ru-RU"/>
        </w:rPr>
        <w:br/>
        <w:t xml:space="preserve">Одна мама несколько месяцев назад купила дочке мобильный телефон. Девочка перешла в седьмой класс, записалась в кружок танцев и стала редко бывать дома, поэтому маме необходимо было быть на связи. Чтобы абонент дочки всегда был доступен, ей положили на телефон </w:t>
      </w:r>
      <w:proofErr w:type="spellStart"/>
      <w:r w:rsidRPr="00933AD4">
        <w:rPr>
          <w:rFonts w:ascii="Times New Roman" w:eastAsia="Times New Roman" w:hAnsi="Times New Roman" w:cs="Times New Roman"/>
          <w:sz w:val="24"/>
          <w:szCs w:val="24"/>
          <w:lang w:eastAsia="ru-RU"/>
        </w:rPr>
        <w:t>триса</w:t>
      </w:r>
      <w:proofErr w:type="spellEnd"/>
      <w:r w:rsidRPr="00933AD4">
        <w:rPr>
          <w:rFonts w:ascii="Times New Roman" w:eastAsia="Times New Roman" w:hAnsi="Times New Roman" w:cs="Times New Roman"/>
          <w:sz w:val="24"/>
          <w:szCs w:val="24"/>
          <w:lang w:eastAsia="ru-RU"/>
        </w:rPr>
        <w:t xml:space="preserve"> рублей. Однако уже через неделю баланс был равен нулю. Устроив дочке допрос, мать выяснила, что ребенок спустил все средства на SMS-развлечения. Девочка  рассказала, что заказала свой гороскоп, но даже не понимала толком, сколько это может стоить. В рекламе цена указана очень мелко и без учета НДС. Кроме того, компания буквально выманивала у нее деньги. Ребенок отправлял одно сообщение с надеждой получить свой гороскоп, но вместо этого ей приходило SMS с уточняющими вопросами, и так до десяти раз». Девочка, наивно полагая, что платить придется только за первый заказ, аккуратно отвечала на все запросы. Когда заказанный  гороскоп все-таки пришел, она в ужасе обнаружила, что с ее телефона  была снята вся сумма.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С распространением подобных развлекательных служб дети получили фактически открытый доступ к  сексуальным советам и эротическим фотоснимкам. Получить все это, отправив на короткий номер запрос, предлагается со страниц чуть ли не всех подростковых изданий. Написанные крошечными буквами предупреждения о том, что услуга доступна только людям старше 18 лет, естественно, не имеют никакого влияния и лишь, напротив, подстегивают интерес.</w:t>
      </w:r>
    </w:p>
    <w:p w:rsidR="008C1AA4" w:rsidRPr="00933AD4" w:rsidRDefault="00D90AC6" w:rsidP="008C1AA4">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00A6">
        <w:rPr>
          <w:rFonts w:ascii="Times New Roman" w:eastAsia="Times New Roman" w:hAnsi="Times New Roman" w:cs="Times New Roman"/>
          <w:sz w:val="24"/>
          <w:szCs w:val="24"/>
          <w:lang w:eastAsia="ru-RU"/>
        </w:rPr>
        <w:t xml:space="preserve">На приём к психологу привели </w:t>
      </w:r>
      <w:r w:rsidR="008C1AA4" w:rsidRPr="00933AD4">
        <w:rPr>
          <w:rFonts w:ascii="Times New Roman" w:eastAsia="Times New Roman" w:hAnsi="Times New Roman" w:cs="Times New Roman"/>
          <w:sz w:val="24"/>
          <w:szCs w:val="24"/>
          <w:lang w:eastAsia="ru-RU"/>
        </w:rPr>
        <w:t xml:space="preserve">  восьмилетнюю девочку. Она хотела получить на мобильник фотографию котенка, но перепутала номер заказа, и ей пришло изображение мужских половых органов во всех подробностях. Ребенок испугался, испытал настоящий шок – следствием чего стало заикание и боязнь собственного отца, у которого, по мнению малышки, тоже есть такие «страшные штуки». В данный момент девочка проходит курс психотерапии».</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Сомнительными с точки зрения нравственности представляются общественности и распространившиеся в последнее время SMS-казино. Чтобы принять участие в азартной игре, достаточно скачать на мобильный телефон нужную программу, имитирующую рулетку, игровой автомат или карточный стол, и открыть счет для ставок с помощью специальной игровой карточки. Однако уже сейчас появляются SMS-казино, ставки в которых можно сделать при помощи доступных в любых палатках карточек виртуальных денег. Федеральный закон запрещает несовершеннолетним играть в азартные игры. Но с помощью SMS рулетка стала доступна и детям.</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Как говорят психологи, проблема даже не в потраченных деньгах. «В возрасте 12–16 лет подростки особенно подвержены различного рода зависимостям</w:t>
      </w:r>
      <w:r w:rsidR="003500A6">
        <w:rPr>
          <w:rFonts w:ascii="Times New Roman" w:eastAsia="Times New Roman" w:hAnsi="Times New Roman" w:cs="Times New Roman"/>
          <w:sz w:val="24"/>
          <w:szCs w:val="24"/>
          <w:lang w:eastAsia="ru-RU"/>
        </w:rPr>
        <w:t>.</w:t>
      </w:r>
      <w:r w:rsidRPr="00933AD4">
        <w:rPr>
          <w:rFonts w:ascii="Times New Roman" w:eastAsia="Times New Roman" w:hAnsi="Times New Roman" w:cs="Times New Roman"/>
          <w:sz w:val="24"/>
          <w:szCs w:val="24"/>
          <w:lang w:eastAsia="ru-RU"/>
        </w:rPr>
        <w:t xml:space="preserve"> Это возраст </w:t>
      </w:r>
      <w:r w:rsidRPr="00933AD4">
        <w:rPr>
          <w:rFonts w:ascii="Times New Roman" w:eastAsia="Times New Roman" w:hAnsi="Times New Roman" w:cs="Times New Roman"/>
          <w:sz w:val="24"/>
          <w:szCs w:val="24"/>
          <w:lang w:eastAsia="ru-RU"/>
        </w:rPr>
        <w:lastRenderedPageBreak/>
        <w:t xml:space="preserve">большинства наркоманов. В переходный период, когда психика подростков неустойчива, а гормоны бушуют, достаточно всего нескольких партий в «Блэк-джек», и не важно, мобильный он или реальный, чтобы у ребенка начала развиваться </w:t>
      </w:r>
      <w:proofErr w:type="spellStart"/>
      <w:r w:rsidRPr="00933AD4">
        <w:rPr>
          <w:rFonts w:ascii="Times New Roman" w:eastAsia="Times New Roman" w:hAnsi="Times New Roman" w:cs="Times New Roman"/>
          <w:sz w:val="24"/>
          <w:szCs w:val="24"/>
          <w:lang w:eastAsia="ru-RU"/>
        </w:rPr>
        <w:t>игромания</w:t>
      </w:r>
      <w:proofErr w:type="spellEnd"/>
      <w:r w:rsidRPr="00933AD4">
        <w:rPr>
          <w:rFonts w:ascii="Times New Roman" w:eastAsia="Times New Roman" w:hAnsi="Times New Roman" w:cs="Times New Roman"/>
          <w:sz w:val="24"/>
          <w:szCs w:val="24"/>
          <w:lang w:eastAsia="ru-RU"/>
        </w:rPr>
        <w:t>. Даже если родителям удастся ее подавить, ребенок с возрастом может вернуться к вредной привычке. Не зря же у нас даже законом запрещено подпускать детей к игорным заведениям».</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При этом сами компании, представляющие SMS-услуги, не скрывают, что основной их клиентурой являются младшая группа потребителей – в основном несовершеннолетние в возрасте чуть старше 10 лет. Причем, по мнению участников рынка мобильных развлечений, в игре на наивности и неопытности юной аудитории нет ничего предосудительного.</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Поэтому в этой ситуации наиболее разумным представляется самый действенный метод – «отрезать» ребенка от канала утечки денег, то есть заблокировать на его мобильном телефоне услугу отправки SMS на короткие коммерческие номера.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«Если психика хотя бы десятка детей может пострадать из-за того, что они по недоразумению или просто из любопытства закажут себе на телефон рулетку или порнографическую фотографию – лучше вообще запретить подобные услуги или жестко ограничить их.</w:t>
      </w:r>
    </w:p>
    <w:p w:rsidR="008C1AA4" w:rsidRPr="00933AD4" w:rsidRDefault="008C1AA4" w:rsidP="008C1AA4">
      <w:pPr>
        <w:spacing w:after="135" w:line="240" w:lineRule="auto"/>
        <w:jc w:val="right"/>
        <w:rPr>
          <w:rFonts w:ascii="inherit" w:eastAsia="Times New Roman" w:hAnsi="inherit" w:cs="Times New Roman"/>
          <w:sz w:val="27"/>
          <w:szCs w:val="27"/>
          <w:lang w:eastAsia="ru-RU"/>
        </w:rPr>
      </w:pPr>
      <w:r w:rsidRPr="00933AD4">
        <w:rPr>
          <w:rFonts w:ascii="Times New Roman" w:eastAsia="Times New Roman" w:hAnsi="Times New Roman" w:cs="Times New Roman"/>
          <w:sz w:val="24"/>
          <w:szCs w:val="24"/>
          <w:lang w:eastAsia="ru-RU"/>
        </w:rPr>
        <w:br/>
      </w:r>
      <w:r w:rsidRPr="00933AD4">
        <w:rPr>
          <w:rFonts w:ascii="inherit" w:eastAsia="Times New Roman" w:hAnsi="inherit" w:cs="Times New Roman"/>
          <w:sz w:val="27"/>
          <w:szCs w:val="27"/>
          <w:lang w:eastAsia="ru-RU"/>
        </w:rPr>
        <w:t>«Ребенок и мобильный телефон – насколько опасно такое «сочетание»?»</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Мало кого в наше время можно удивить картиной, когда школьник младших классов, с трудом несущий свой портфель с уроков, довольно оживленно и по-деловому обсуждает что-то по мобильному телефону. С одной стороны, конечно, можно порадоваться такому развитию прогресса в нашей стране, однако, в глубине души все же остается какое-то волнение от увиденного.</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А как же сотовый телефон может негативно влиять на здоровье непосредственно ребенка? К сожалению, его влияние на ребенка в несколько 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также периодические головные боли. Также у них повышается предрасположенность к развитию эпилепсии и онкологических заболеваний.</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 xml:space="preserve">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w:t>
      </w:r>
      <w:r w:rsidRPr="00933AD4">
        <w:rPr>
          <w:rFonts w:ascii="Times New Roman" w:eastAsia="Times New Roman" w:hAnsi="Times New Roman" w:cs="Times New Roman"/>
          <w:sz w:val="24"/>
          <w:szCs w:val="24"/>
          <w:lang w:eastAsia="ru-RU"/>
        </w:rPr>
        <w:lastRenderedPageBreak/>
        <w:t>бессонница, сон становится тревожным, по утрам может наблюдаться даже тошнота, он жалуется на частые головные боли. Дети школьного возраста начинают испытывать трудности в учебе, чему способствует снижение концентрации внимания у ребенка.</w:t>
      </w:r>
    </w:p>
    <w:p w:rsidR="008C1AA4" w:rsidRPr="00933AD4" w:rsidRDefault="008C1AA4" w:rsidP="00CB129C">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общении в коллективе сверстников.   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малышу, что телефон является средством связи, а не игрушкой и предметом хвастовства перед сверстниками, и что использование его должно быть все-таки ограниченным.</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 xml:space="preserve">II. Дискуссия по </w:t>
      </w:r>
      <w:r w:rsidR="003500A6">
        <w:rPr>
          <w:rFonts w:ascii="Times New Roman" w:eastAsia="Times New Roman" w:hAnsi="Times New Roman" w:cs="Times New Roman"/>
          <w:b/>
          <w:bCs/>
          <w:sz w:val="24"/>
          <w:szCs w:val="24"/>
          <w:lang w:eastAsia="ru-RU"/>
        </w:rPr>
        <w:t>теме собрания</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Необходимо помнить о том, что влияние мобильников на детей резко отличается от влияния на психику и здоровье взрослых. Дети ещё  не могут определить, где – правда, а где – ложь. Они слепо доверяют всему тому, что им предлагается. Ими легко управлять, манипулировать их эмоциями и чувствами. </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IV. Домашнее задание родителям:</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i/>
          <w:iCs/>
          <w:sz w:val="24"/>
          <w:szCs w:val="24"/>
          <w:lang w:eastAsia="ru-RU"/>
        </w:rPr>
        <w:t>Обратите внимание</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1. Сколько времени проводит ваш ребенок с мобильным телефоном?</w:t>
      </w:r>
      <w:r w:rsidRPr="00933AD4">
        <w:rPr>
          <w:rFonts w:ascii="Times New Roman" w:eastAsia="Times New Roman" w:hAnsi="Times New Roman" w:cs="Times New Roman"/>
          <w:sz w:val="24"/>
          <w:szCs w:val="24"/>
          <w:lang w:eastAsia="ru-RU"/>
        </w:rPr>
        <w:br/>
        <w:t>2. Советуется ли с вами Ваш ребенок в выборе скачивания программ и заманчивых предложений по телефону.</w:t>
      </w:r>
      <w:r w:rsidRPr="00933AD4">
        <w:rPr>
          <w:rFonts w:ascii="Times New Roman" w:eastAsia="Times New Roman" w:hAnsi="Times New Roman" w:cs="Times New Roman"/>
          <w:sz w:val="24"/>
          <w:szCs w:val="24"/>
          <w:lang w:eastAsia="ru-RU"/>
        </w:rPr>
        <w:br/>
        <w:t>3. Сколько денег в неделю тратит Ваш ребенок на телефон?</w:t>
      </w:r>
      <w:r w:rsidRPr="00933AD4">
        <w:rPr>
          <w:rFonts w:ascii="Times New Roman" w:eastAsia="Times New Roman" w:hAnsi="Times New Roman" w:cs="Times New Roman"/>
          <w:sz w:val="24"/>
          <w:szCs w:val="24"/>
          <w:lang w:eastAsia="ru-RU"/>
        </w:rPr>
        <w:br/>
        <w:t>4. Всегда ли Вы контролируете содержимое телефона Вашего ребенка?</w:t>
      </w:r>
      <w:r w:rsidRPr="00933AD4">
        <w:rPr>
          <w:rFonts w:ascii="Times New Roman" w:eastAsia="Times New Roman" w:hAnsi="Times New Roman" w:cs="Times New Roman"/>
          <w:sz w:val="24"/>
          <w:szCs w:val="24"/>
          <w:lang w:eastAsia="ru-RU"/>
        </w:rPr>
        <w:br/>
        <w:t>5. Можете ли Вы пользоваться телефоном Вашего ребенка, чтобы в любой момент сделать в нем ревизию (с разрешения Вашего ребенка).</w:t>
      </w:r>
      <w:r w:rsidRPr="00933AD4">
        <w:rPr>
          <w:rFonts w:ascii="Times New Roman" w:eastAsia="Times New Roman" w:hAnsi="Times New Roman" w:cs="Times New Roman"/>
          <w:sz w:val="24"/>
          <w:szCs w:val="24"/>
          <w:lang w:eastAsia="ru-RU"/>
        </w:rPr>
        <w:br/>
        <w:t>6. Как вы относитесь к ICQ.</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b/>
          <w:bCs/>
          <w:sz w:val="24"/>
          <w:szCs w:val="24"/>
          <w:lang w:eastAsia="ru-RU"/>
        </w:rPr>
        <w:t>V.</w:t>
      </w:r>
      <w:r w:rsidRPr="00933AD4">
        <w:rPr>
          <w:rFonts w:ascii="Times New Roman" w:eastAsia="Times New Roman" w:hAnsi="Times New Roman" w:cs="Times New Roman"/>
          <w:sz w:val="24"/>
          <w:szCs w:val="24"/>
          <w:lang w:eastAsia="ru-RU"/>
        </w:rPr>
        <w:t> </w:t>
      </w:r>
      <w:r w:rsidRPr="00933AD4">
        <w:rPr>
          <w:rFonts w:ascii="Times New Roman" w:eastAsia="Times New Roman" w:hAnsi="Times New Roman" w:cs="Times New Roman"/>
          <w:b/>
          <w:bCs/>
          <w:sz w:val="24"/>
          <w:szCs w:val="24"/>
          <w:lang w:eastAsia="ru-RU"/>
        </w:rPr>
        <w:t>Итог родительского собрания</w:t>
      </w:r>
    </w:p>
    <w:p w:rsidR="008C1AA4"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Собрание заканчивается постановкой вопроса на голосование и сбором подписей по решению собрания:</w:t>
      </w:r>
    </w:p>
    <w:p w:rsidR="00B57A51" w:rsidRPr="00933AD4" w:rsidRDefault="008C1AA4" w:rsidP="008C1AA4">
      <w:pPr>
        <w:spacing w:after="135" w:line="240" w:lineRule="auto"/>
        <w:rPr>
          <w:rFonts w:ascii="Times New Roman" w:eastAsia="Times New Roman" w:hAnsi="Times New Roman" w:cs="Times New Roman"/>
          <w:sz w:val="24"/>
          <w:szCs w:val="24"/>
          <w:lang w:eastAsia="ru-RU"/>
        </w:rPr>
      </w:pPr>
      <w:r w:rsidRPr="00933AD4">
        <w:rPr>
          <w:rFonts w:ascii="Times New Roman" w:eastAsia="Times New Roman" w:hAnsi="Times New Roman" w:cs="Times New Roman"/>
          <w:sz w:val="24"/>
          <w:szCs w:val="24"/>
          <w:lang w:eastAsia="ru-RU"/>
        </w:rPr>
        <w:t>1. «Мобильные телефоны во время уроков отключены.</w:t>
      </w:r>
      <w:r w:rsidRPr="00933AD4">
        <w:rPr>
          <w:rFonts w:ascii="Times New Roman" w:eastAsia="Times New Roman" w:hAnsi="Times New Roman" w:cs="Times New Roman"/>
          <w:sz w:val="24"/>
          <w:szCs w:val="24"/>
          <w:lang w:eastAsia="ru-RU"/>
        </w:rPr>
        <w:br/>
        <w:t>2. Звонки детям во время уроков по личным вопросам запрещены, не считая исключительных </w:t>
      </w:r>
      <w:r w:rsidRPr="00933AD4">
        <w:rPr>
          <w:rFonts w:ascii="Times New Roman" w:eastAsia="Times New Roman" w:hAnsi="Times New Roman" w:cs="Times New Roman"/>
          <w:sz w:val="24"/>
          <w:szCs w:val="24"/>
          <w:lang w:eastAsia="ru-RU"/>
        </w:rPr>
        <w:br/>
        <w:t>случаев, связанных с жизненно важной необходимостью.</w:t>
      </w:r>
      <w:r w:rsidRPr="00933AD4">
        <w:rPr>
          <w:rFonts w:ascii="Times New Roman" w:eastAsia="Times New Roman" w:hAnsi="Times New Roman" w:cs="Times New Roman"/>
          <w:sz w:val="24"/>
          <w:szCs w:val="24"/>
          <w:lang w:eastAsia="ru-RU"/>
        </w:rPr>
        <w:br/>
        <w:t>3. В случае утери или кражи мобильного телефона вашего ребенка в школе, вся ответственность ложится на родителей.</w:t>
      </w:r>
    </w:p>
    <w:p w:rsidR="00B57A51" w:rsidRPr="00933AD4" w:rsidRDefault="00B57A51" w:rsidP="00B57A51">
      <w:pPr>
        <w:rPr>
          <w:rFonts w:ascii="Times New Roman" w:eastAsia="Times New Roman" w:hAnsi="Times New Roman" w:cs="Times New Roman"/>
          <w:sz w:val="24"/>
          <w:szCs w:val="24"/>
          <w:lang w:eastAsia="ru-RU"/>
        </w:rPr>
      </w:pPr>
    </w:p>
    <w:p w:rsidR="008C1AA4" w:rsidRPr="00933AD4" w:rsidRDefault="008C1AA4"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3500A6" w:rsidP="00B57A51">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40425" cy="4453927"/>
            <wp:effectExtent l="0" t="0" r="3175" b="3810"/>
            <wp:docPr id="1" name="Рисунок 1" descr="d:\Users\User\Desktop\памятки тел интер\1fc84f448e526bccb9bd696fad87c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памятки тел интер\1fc84f448e526bccb9bd696fad87c82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3927"/>
                    </a:xfrm>
                    <a:prstGeom prst="rect">
                      <a:avLst/>
                    </a:prstGeom>
                    <a:noFill/>
                    <a:ln>
                      <a:noFill/>
                    </a:ln>
                  </pic:spPr>
                </pic:pic>
              </a:graphicData>
            </a:graphic>
          </wp:inline>
        </w:drawing>
      </w: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3500A6" w:rsidP="00B57A51">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40425" cy="4132280"/>
            <wp:effectExtent l="0" t="0" r="3175" b="1905"/>
            <wp:docPr id="3" name="Рисунок 3" descr="d:\Users\User\Desktop\памятки тел интер\85670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User\Desktop\памятки тел интер\856708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32280"/>
                    </a:xfrm>
                    <a:prstGeom prst="rect">
                      <a:avLst/>
                    </a:prstGeom>
                    <a:noFill/>
                    <a:ln>
                      <a:noFill/>
                    </a:ln>
                  </pic:spPr>
                </pic:pic>
              </a:graphicData>
            </a:graphic>
          </wp:inline>
        </w:drawing>
      </w:r>
    </w:p>
    <w:p w:rsidR="00B57A51" w:rsidRPr="00933AD4" w:rsidRDefault="003500A6" w:rsidP="00B57A51">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425" cy="4072730"/>
            <wp:effectExtent l="0" t="0" r="3175" b="4445"/>
            <wp:docPr id="2" name="Рисунок 2" descr="d:\Users\User\Desktop\памятки тел интер\7986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памятки тел интер\798610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72730"/>
                    </a:xfrm>
                    <a:prstGeom prst="rect">
                      <a:avLst/>
                    </a:prstGeom>
                    <a:noFill/>
                    <a:ln>
                      <a:noFill/>
                    </a:ln>
                  </pic:spPr>
                </pic:pic>
              </a:graphicData>
            </a:graphic>
          </wp:inline>
        </w:drawing>
      </w: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B57A51" w:rsidRPr="00933AD4" w:rsidRDefault="00B57A51" w:rsidP="00B57A51">
      <w:pPr>
        <w:rPr>
          <w:rFonts w:ascii="Times New Roman" w:eastAsia="Times New Roman" w:hAnsi="Times New Roman" w:cs="Times New Roman"/>
          <w:sz w:val="24"/>
          <w:szCs w:val="24"/>
          <w:lang w:eastAsia="ru-RU"/>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D90AC6" w:rsidRDefault="00D90AC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p w:rsidR="003500A6" w:rsidRDefault="003500A6" w:rsidP="00B57A51">
      <w:pPr>
        <w:pStyle w:val="a3"/>
        <w:shd w:val="clear" w:color="auto" w:fill="FFFFFF"/>
        <w:spacing w:before="0" w:beforeAutospacing="0" w:after="150" w:afterAutospacing="0"/>
        <w:jc w:val="center"/>
        <w:rPr>
          <w:b/>
          <w:bCs/>
        </w:rPr>
      </w:pPr>
    </w:p>
    <w:sectPr w:rsidR="00350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262A4"/>
    <w:multiLevelType w:val="multilevel"/>
    <w:tmpl w:val="138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C647C"/>
    <w:multiLevelType w:val="multilevel"/>
    <w:tmpl w:val="5242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5F5CFD"/>
    <w:multiLevelType w:val="multilevel"/>
    <w:tmpl w:val="26D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8342A9"/>
    <w:multiLevelType w:val="multilevel"/>
    <w:tmpl w:val="2E083E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A4"/>
    <w:rsid w:val="00004870"/>
    <w:rsid w:val="00287477"/>
    <w:rsid w:val="003500A6"/>
    <w:rsid w:val="008C1AA4"/>
    <w:rsid w:val="00902A33"/>
    <w:rsid w:val="00933AD4"/>
    <w:rsid w:val="00A07601"/>
    <w:rsid w:val="00B57A51"/>
    <w:rsid w:val="00C0458B"/>
    <w:rsid w:val="00CB129C"/>
    <w:rsid w:val="00D90AC6"/>
    <w:rsid w:val="00F8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7A51"/>
  </w:style>
  <w:style w:type="paragraph" w:styleId="a4">
    <w:name w:val="Balloon Text"/>
    <w:basedOn w:val="a"/>
    <w:link w:val="a5"/>
    <w:uiPriority w:val="99"/>
    <w:semiHidden/>
    <w:unhideWhenUsed/>
    <w:rsid w:val="003500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7A51"/>
  </w:style>
  <w:style w:type="paragraph" w:styleId="a4">
    <w:name w:val="Balloon Text"/>
    <w:basedOn w:val="a"/>
    <w:link w:val="a5"/>
    <w:uiPriority w:val="99"/>
    <w:semiHidden/>
    <w:unhideWhenUsed/>
    <w:rsid w:val="003500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73461">
      <w:bodyDiv w:val="1"/>
      <w:marLeft w:val="0"/>
      <w:marRight w:val="0"/>
      <w:marTop w:val="0"/>
      <w:marBottom w:val="0"/>
      <w:divBdr>
        <w:top w:val="none" w:sz="0" w:space="0" w:color="auto"/>
        <w:left w:val="none" w:sz="0" w:space="0" w:color="auto"/>
        <w:bottom w:val="none" w:sz="0" w:space="0" w:color="auto"/>
        <w:right w:val="none" w:sz="0" w:space="0" w:color="auto"/>
      </w:divBdr>
    </w:div>
    <w:div w:id="1361777837">
      <w:bodyDiv w:val="1"/>
      <w:marLeft w:val="0"/>
      <w:marRight w:val="0"/>
      <w:marTop w:val="0"/>
      <w:marBottom w:val="0"/>
      <w:divBdr>
        <w:top w:val="none" w:sz="0" w:space="0" w:color="auto"/>
        <w:left w:val="none" w:sz="0" w:space="0" w:color="auto"/>
        <w:bottom w:val="none" w:sz="0" w:space="0" w:color="auto"/>
        <w:right w:val="none" w:sz="0" w:space="0" w:color="auto"/>
      </w:divBdr>
    </w:div>
    <w:div w:id="1633437719">
      <w:bodyDiv w:val="1"/>
      <w:marLeft w:val="0"/>
      <w:marRight w:val="0"/>
      <w:marTop w:val="0"/>
      <w:marBottom w:val="0"/>
      <w:divBdr>
        <w:top w:val="none" w:sz="0" w:space="0" w:color="auto"/>
        <w:left w:val="none" w:sz="0" w:space="0" w:color="auto"/>
        <w:bottom w:val="none" w:sz="0" w:space="0" w:color="auto"/>
        <w:right w:val="none" w:sz="0" w:space="0" w:color="auto"/>
      </w:divBdr>
      <w:divsChild>
        <w:div w:id="751196174">
          <w:marLeft w:val="0"/>
          <w:marRight w:val="0"/>
          <w:marTop w:val="0"/>
          <w:marBottom w:val="0"/>
          <w:divBdr>
            <w:top w:val="none" w:sz="0" w:space="0" w:color="auto"/>
            <w:left w:val="none" w:sz="0" w:space="0" w:color="auto"/>
            <w:bottom w:val="none" w:sz="0" w:space="0" w:color="auto"/>
            <w:right w:val="none" w:sz="0" w:space="0" w:color="auto"/>
          </w:divBdr>
          <w:divsChild>
            <w:div w:id="628053619">
              <w:marLeft w:val="-225"/>
              <w:marRight w:val="-225"/>
              <w:marTop w:val="0"/>
              <w:marBottom w:val="0"/>
              <w:divBdr>
                <w:top w:val="none" w:sz="0" w:space="0" w:color="auto"/>
                <w:left w:val="none" w:sz="0" w:space="0" w:color="auto"/>
                <w:bottom w:val="none" w:sz="0" w:space="0" w:color="auto"/>
                <w:right w:val="none" w:sz="0" w:space="0" w:color="auto"/>
              </w:divBdr>
            </w:div>
            <w:div w:id="2103990743">
              <w:marLeft w:val="0"/>
              <w:marRight w:val="0"/>
              <w:marTop w:val="0"/>
              <w:marBottom w:val="0"/>
              <w:divBdr>
                <w:top w:val="none" w:sz="0" w:space="0" w:color="auto"/>
                <w:left w:val="none" w:sz="0" w:space="0" w:color="auto"/>
                <w:bottom w:val="none" w:sz="0" w:space="0" w:color="auto"/>
                <w:right w:val="none" w:sz="0" w:space="0" w:color="auto"/>
              </w:divBdr>
            </w:div>
          </w:divsChild>
        </w:div>
        <w:div w:id="1343319067">
          <w:marLeft w:val="0"/>
          <w:marRight w:val="0"/>
          <w:marTop w:val="0"/>
          <w:marBottom w:val="0"/>
          <w:divBdr>
            <w:top w:val="none" w:sz="0" w:space="0" w:color="auto"/>
            <w:left w:val="none" w:sz="0" w:space="0" w:color="auto"/>
            <w:bottom w:val="none" w:sz="0" w:space="0" w:color="auto"/>
            <w:right w:val="none" w:sz="0" w:space="0" w:color="auto"/>
          </w:divBdr>
          <w:divsChild>
            <w:div w:id="1086875994">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2763</Words>
  <Characters>15752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2022-01-12T11:18:00Z</cp:lastPrinted>
  <dcterms:created xsi:type="dcterms:W3CDTF">2022-01-11T06:38:00Z</dcterms:created>
  <dcterms:modified xsi:type="dcterms:W3CDTF">2022-01-18T12:30:00Z</dcterms:modified>
</cp:coreProperties>
</file>