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41D" w:rsidRPr="00D34991" w:rsidRDefault="003D378E" w:rsidP="0038241D">
      <w:pPr>
        <w:jc w:val="center"/>
        <w:rPr>
          <w:b/>
          <w:sz w:val="28"/>
          <w:szCs w:val="28"/>
        </w:rPr>
      </w:pPr>
      <w:r w:rsidRPr="00D34991">
        <w:rPr>
          <w:b/>
          <w:sz w:val="28"/>
          <w:szCs w:val="28"/>
        </w:rPr>
        <w:t xml:space="preserve">Анализ </w:t>
      </w:r>
      <w:proofErr w:type="gramStart"/>
      <w:r w:rsidRPr="00D34991">
        <w:rPr>
          <w:b/>
          <w:sz w:val="28"/>
          <w:szCs w:val="28"/>
        </w:rPr>
        <w:t>воспитательной  работы</w:t>
      </w:r>
      <w:proofErr w:type="gramEnd"/>
    </w:p>
    <w:p w:rsidR="003D378E" w:rsidRPr="00D34991" w:rsidRDefault="003D378E" w:rsidP="0038241D">
      <w:pPr>
        <w:jc w:val="center"/>
        <w:rPr>
          <w:b/>
          <w:sz w:val="32"/>
          <w:szCs w:val="32"/>
        </w:rPr>
      </w:pPr>
      <w:r w:rsidRPr="00D34991">
        <w:rPr>
          <w:b/>
          <w:sz w:val="28"/>
          <w:szCs w:val="28"/>
        </w:rPr>
        <w:t>в М</w:t>
      </w:r>
      <w:r w:rsidR="00117FBA" w:rsidRPr="00D34991">
        <w:rPr>
          <w:b/>
          <w:sz w:val="28"/>
          <w:szCs w:val="28"/>
        </w:rPr>
        <w:t>Б</w:t>
      </w:r>
      <w:r w:rsidRPr="00D34991">
        <w:rPr>
          <w:b/>
          <w:sz w:val="28"/>
          <w:szCs w:val="28"/>
        </w:rPr>
        <w:t xml:space="preserve">ОУ </w:t>
      </w:r>
      <w:proofErr w:type="spellStart"/>
      <w:r w:rsidRPr="00D34991">
        <w:rPr>
          <w:b/>
          <w:sz w:val="28"/>
          <w:szCs w:val="28"/>
        </w:rPr>
        <w:t>Ф</w:t>
      </w:r>
      <w:r w:rsidR="00061508" w:rsidRPr="00D34991">
        <w:rPr>
          <w:b/>
          <w:sz w:val="28"/>
          <w:szCs w:val="28"/>
        </w:rPr>
        <w:t>оминская</w:t>
      </w:r>
      <w:proofErr w:type="spellEnd"/>
      <w:r w:rsidR="00061508" w:rsidRPr="00D34991">
        <w:rPr>
          <w:b/>
          <w:sz w:val="28"/>
          <w:szCs w:val="28"/>
        </w:rPr>
        <w:t xml:space="preserve"> ООШ</w:t>
      </w:r>
      <w:r w:rsidR="00D34991" w:rsidRPr="00D34991">
        <w:rPr>
          <w:b/>
          <w:sz w:val="28"/>
          <w:szCs w:val="28"/>
        </w:rPr>
        <w:t xml:space="preserve"> 8 </w:t>
      </w:r>
      <w:proofErr w:type="gramStart"/>
      <w:r w:rsidR="00D34991" w:rsidRPr="00D34991">
        <w:rPr>
          <w:b/>
          <w:sz w:val="28"/>
          <w:szCs w:val="28"/>
        </w:rPr>
        <w:t xml:space="preserve">класс </w:t>
      </w:r>
      <w:r w:rsidR="00061508" w:rsidRPr="00D34991">
        <w:rPr>
          <w:b/>
          <w:sz w:val="28"/>
          <w:szCs w:val="28"/>
        </w:rPr>
        <w:t xml:space="preserve"> за</w:t>
      </w:r>
      <w:proofErr w:type="gramEnd"/>
      <w:r w:rsidR="00061508" w:rsidRPr="00D34991">
        <w:rPr>
          <w:b/>
          <w:sz w:val="28"/>
          <w:szCs w:val="28"/>
        </w:rPr>
        <w:t xml:space="preserve"> 20</w:t>
      </w:r>
      <w:r w:rsidR="00D34991" w:rsidRPr="00D34991">
        <w:rPr>
          <w:b/>
          <w:sz w:val="28"/>
          <w:szCs w:val="28"/>
        </w:rPr>
        <w:t>21</w:t>
      </w:r>
      <w:r w:rsidR="00F23319" w:rsidRPr="00D34991">
        <w:rPr>
          <w:b/>
          <w:sz w:val="28"/>
          <w:szCs w:val="28"/>
        </w:rPr>
        <w:t>-20</w:t>
      </w:r>
      <w:r w:rsidR="00D34991" w:rsidRPr="00D34991">
        <w:rPr>
          <w:b/>
          <w:sz w:val="28"/>
          <w:szCs w:val="28"/>
        </w:rPr>
        <w:t>22</w:t>
      </w:r>
      <w:r w:rsidR="00A21479" w:rsidRPr="00D34991">
        <w:rPr>
          <w:b/>
          <w:sz w:val="28"/>
          <w:szCs w:val="28"/>
        </w:rPr>
        <w:t xml:space="preserve">  учебный год</w:t>
      </w:r>
      <w:r w:rsidRPr="00D34991">
        <w:rPr>
          <w:b/>
          <w:sz w:val="28"/>
          <w:szCs w:val="28"/>
        </w:rPr>
        <w:t>.</w:t>
      </w:r>
    </w:p>
    <w:p w:rsidR="00492135" w:rsidRPr="00D34991" w:rsidRDefault="00492135" w:rsidP="00C650A8">
      <w:pPr>
        <w:pStyle w:val="a3"/>
        <w:rPr>
          <w:rFonts w:ascii="Times New Roman" w:hAnsi="Times New Roman" w:cs="Times New Roman"/>
          <w:sz w:val="24"/>
          <w:szCs w:val="24"/>
        </w:rPr>
      </w:pPr>
      <w:r w:rsidRPr="00D34991">
        <w:rPr>
          <w:rFonts w:ascii="Times New Roman" w:hAnsi="Times New Roman" w:cs="Times New Roman"/>
          <w:sz w:val="24"/>
          <w:szCs w:val="24"/>
        </w:rPr>
        <w:t>В современных условиях повышается роль школы в деле воспитания подрастающего поколения. Приоритет воспитательной миссии школы сформулирован в Законах об образовании РФ и РТ, в Национальной доктрине образования и "Программе развития воспитания детей и учащейся молодежи в системе образования РТ", разработанной на основе федеральной Программы.</w:t>
      </w:r>
    </w:p>
    <w:p w:rsidR="00492135" w:rsidRPr="00D34991" w:rsidRDefault="00492135" w:rsidP="00C650A8">
      <w:pPr>
        <w:pStyle w:val="a3"/>
        <w:rPr>
          <w:rFonts w:ascii="Times New Roman" w:hAnsi="Times New Roman" w:cs="Times New Roman"/>
          <w:sz w:val="24"/>
          <w:szCs w:val="24"/>
        </w:rPr>
      </w:pPr>
      <w:r w:rsidRPr="00D34991">
        <w:rPr>
          <w:rFonts w:ascii="Times New Roman" w:hAnsi="Times New Roman" w:cs="Times New Roman"/>
          <w:sz w:val="24"/>
          <w:szCs w:val="24"/>
        </w:rPr>
        <w:t>Школа разрабатывает свою воспитательную систему. В основе её - совместная деятельность детей и взрослых по различным направлениям.</w:t>
      </w:r>
    </w:p>
    <w:p w:rsidR="00C650A8" w:rsidRPr="00D34991" w:rsidRDefault="00C650A8" w:rsidP="00C650A8">
      <w:pPr>
        <w:rPr>
          <w:rFonts w:eastAsiaTheme="minorHAnsi"/>
          <w:shd w:val="clear" w:color="auto" w:fill="FFFFFF"/>
          <w:lang w:eastAsia="en-US"/>
        </w:rPr>
      </w:pPr>
      <w:r w:rsidRPr="00D34991">
        <w:rPr>
          <w:rFonts w:eastAsiaTheme="minorHAnsi"/>
          <w:b/>
          <w:shd w:val="clear" w:color="auto" w:fill="FFFFFF"/>
          <w:lang w:eastAsia="en-US"/>
        </w:rPr>
        <w:t>ЦЕЛЬ:</w:t>
      </w:r>
      <w:r w:rsidRPr="00D34991">
        <w:rPr>
          <w:rFonts w:eastAsiaTheme="minorHAnsi"/>
          <w:shd w:val="clear" w:color="auto" w:fill="FFFFFF"/>
          <w:lang w:eastAsia="en-US"/>
        </w:rPr>
        <w:t> Создание условий, способствующих развитию интеллектуальных, творческих, личностных качеств учащихся, их социализации и адаптации в обществе на основе принципов самоуправл</w:t>
      </w:r>
      <w:r w:rsidRPr="00D34991">
        <w:rPr>
          <w:rFonts w:eastAsiaTheme="minorHAnsi"/>
          <w:lang w:eastAsia="en-US"/>
        </w:rPr>
        <w:t>ения.  Воспитание учащихся на духовных и нравственных основах казачества, возрождение духовных, исторических и патриотических традиций Донского</w:t>
      </w:r>
      <w:r w:rsidRPr="00D34991">
        <w:rPr>
          <w:rFonts w:eastAsiaTheme="minorHAnsi"/>
          <w:shd w:val="clear" w:color="auto" w:fill="F9F8EF"/>
          <w:lang w:eastAsia="en-US"/>
        </w:rPr>
        <w:t xml:space="preserve"> </w:t>
      </w:r>
      <w:r w:rsidRPr="00D34991">
        <w:rPr>
          <w:rFonts w:eastAsiaTheme="minorHAnsi"/>
          <w:lang w:eastAsia="en-US"/>
        </w:rPr>
        <w:t>казачества.</w:t>
      </w:r>
      <w:r w:rsidRPr="00D34991">
        <w:rPr>
          <w:rFonts w:eastAsiaTheme="minorHAnsi"/>
          <w:shd w:val="clear" w:color="auto" w:fill="F9F8EF"/>
          <w:lang w:eastAsia="en-US"/>
        </w:rPr>
        <w:t xml:space="preserve">  </w:t>
      </w:r>
    </w:p>
    <w:p w:rsidR="00C650A8" w:rsidRPr="00D34991" w:rsidRDefault="00C650A8" w:rsidP="00C650A8">
      <w:pPr>
        <w:rPr>
          <w:rFonts w:eastAsiaTheme="minorHAnsi"/>
          <w:b/>
          <w:shd w:val="clear" w:color="auto" w:fill="FFFFFF"/>
          <w:lang w:eastAsia="en-US"/>
        </w:rPr>
      </w:pPr>
      <w:r w:rsidRPr="00D34991">
        <w:rPr>
          <w:rFonts w:eastAsiaTheme="minorHAnsi"/>
          <w:b/>
          <w:shd w:val="clear" w:color="auto" w:fill="FFFFFF"/>
          <w:lang w:eastAsia="en-US"/>
        </w:rPr>
        <w:t>ЗАДАЧИ:</w:t>
      </w:r>
    </w:p>
    <w:p w:rsidR="00C650A8" w:rsidRPr="00D34991" w:rsidRDefault="00C650A8" w:rsidP="00C650A8">
      <w:pPr>
        <w:rPr>
          <w:rFonts w:eastAsiaTheme="minorHAnsi"/>
          <w:lang w:eastAsia="en-US"/>
        </w:rPr>
      </w:pPr>
      <w:r w:rsidRPr="00D34991">
        <w:rPr>
          <w:rFonts w:eastAsiaTheme="minorHAnsi"/>
          <w:lang w:eastAsia="en-US"/>
        </w:rPr>
        <w:t>Воспитание гражданственности и любви к Родине на примерах истории развития Донского казачества, его традиций и культуры.</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Вовлечение каждого ученика школы в воспитательный процесс.</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Развитие у учащихся самостоятельности, ответственности, инициативы, творчества.</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Развитие физически здоровой личности.</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Развитие самоуправления учеников и учителей.</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Создание ситуации «успеха» для каждого ученика.</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w:t>
      </w:r>
    </w:p>
    <w:p w:rsidR="00C650A8" w:rsidRPr="00D34991" w:rsidRDefault="00C650A8" w:rsidP="00C650A8">
      <w:pPr>
        <w:rPr>
          <w:rFonts w:eastAsiaTheme="minorHAnsi"/>
          <w:shd w:val="clear" w:color="auto" w:fill="FFFFFF"/>
          <w:lang w:eastAsia="en-US"/>
        </w:rPr>
      </w:pPr>
      <w:r w:rsidRPr="00D34991">
        <w:rPr>
          <w:rFonts w:eastAsiaTheme="minorHAnsi"/>
          <w:b/>
          <w:shd w:val="clear" w:color="auto" w:fill="FFFFFF"/>
          <w:lang w:eastAsia="en-US"/>
        </w:rPr>
        <w:t>СОДЕРЖАНИЕ И ФОРМЫ ВОСПИТАТЕЛЬНОЙ РАБОТЫ:</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Вся внеурочная деятельность учащихся и педагогов школы организована таким образом, что коллективные творческие дела объединены в воспитательные модули. В центре такого модуля яркое общее ключевое дело. Это позволяет создать в школе периоды творческой активности, задать четкий ритм жизни школьного коллектива, избежать стихийности, оказывать действенную помощь классному руководителю.</w:t>
      </w:r>
    </w:p>
    <w:p w:rsidR="00C650A8" w:rsidRPr="00D34991" w:rsidRDefault="00C650A8" w:rsidP="00C650A8">
      <w:pPr>
        <w:rPr>
          <w:rFonts w:eastAsiaTheme="minorHAnsi"/>
          <w:shd w:val="clear" w:color="auto" w:fill="FFFFFF"/>
          <w:lang w:eastAsia="en-US"/>
        </w:rPr>
      </w:pPr>
      <w:r w:rsidRPr="00D34991">
        <w:rPr>
          <w:rFonts w:eastAsiaTheme="minorHAnsi"/>
          <w:b/>
          <w:shd w:val="clear" w:color="auto" w:fill="FFFFFF"/>
          <w:lang w:eastAsia="en-US"/>
        </w:rPr>
        <w:t>   </w:t>
      </w:r>
      <w:r w:rsidRPr="00D34991">
        <w:rPr>
          <w:rFonts w:eastAsiaTheme="minorHAnsi"/>
          <w:b/>
          <w:u w:val="single"/>
          <w:shd w:val="clear" w:color="auto" w:fill="FFFFFF"/>
          <w:lang w:eastAsia="en-US"/>
        </w:rPr>
        <w:t>Воспитательные модули:</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Сентябрь     </w:t>
      </w:r>
      <w:proofErr w:type="gramStart"/>
      <w:r w:rsidRPr="00D34991">
        <w:rPr>
          <w:rFonts w:eastAsiaTheme="minorHAnsi"/>
          <w:shd w:val="clear" w:color="auto" w:fill="FFFFFF"/>
          <w:lang w:eastAsia="en-US"/>
        </w:rPr>
        <w:t>   «</w:t>
      </w:r>
      <w:proofErr w:type="gramEnd"/>
      <w:r w:rsidRPr="00D34991">
        <w:rPr>
          <w:rFonts w:eastAsiaTheme="minorHAnsi"/>
          <w:shd w:val="clear" w:color="auto" w:fill="FFFFFF"/>
          <w:lang w:eastAsia="en-US"/>
        </w:rPr>
        <w:t>Внимание ,дети!»</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Октябрь      </w:t>
      </w:r>
      <w:proofErr w:type="gramStart"/>
      <w:r w:rsidRPr="00D34991">
        <w:rPr>
          <w:rFonts w:eastAsiaTheme="minorHAnsi"/>
          <w:shd w:val="clear" w:color="auto" w:fill="FFFFFF"/>
          <w:lang w:eastAsia="en-US"/>
        </w:rPr>
        <w:t>   «</w:t>
      </w:r>
      <w:proofErr w:type="gramEnd"/>
      <w:r w:rsidRPr="00D34991">
        <w:rPr>
          <w:rFonts w:eastAsiaTheme="minorHAnsi"/>
          <w:shd w:val="clear" w:color="auto" w:fill="FFFFFF"/>
          <w:lang w:eastAsia="en-US"/>
        </w:rPr>
        <w:t>Мы за ЗОЖ».</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Ноябрь        </w:t>
      </w:r>
      <w:proofErr w:type="gramStart"/>
      <w:r w:rsidRPr="00D34991">
        <w:rPr>
          <w:rFonts w:eastAsiaTheme="minorHAnsi"/>
          <w:shd w:val="clear" w:color="auto" w:fill="FFFFFF"/>
          <w:lang w:eastAsia="en-US"/>
        </w:rPr>
        <w:t>   «</w:t>
      </w:r>
      <w:proofErr w:type="gramEnd"/>
      <w:r w:rsidRPr="00D34991">
        <w:rPr>
          <w:rFonts w:eastAsiaTheme="minorHAnsi"/>
          <w:shd w:val="clear" w:color="auto" w:fill="FFFFFF"/>
          <w:lang w:eastAsia="en-US"/>
        </w:rPr>
        <w:t>Дорога добра»</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Декабрь       </w:t>
      </w:r>
      <w:proofErr w:type="gramStart"/>
      <w:r w:rsidRPr="00D34991">
        <w:rPr>
          <w:rFonts w:eastAsiaTheme="minorHAnsi"/>
          <w:shd w:val="clear" w:color="auto" w:fill="FFFFFF"/>
          <w:lang w:eastAsia="en-US"/>
        </w:rPr>
        <w:t>   «</w:t>
      </w:r>
      <w:proofErr w:type="gramEnd"/>
      <w:r w:rsidRPr="00D34991">
        <w:rPr>
          <w:rFonts w:eastAsiaTheme="minorHAnsi"/>
          <w:shd w:val="clear" w:color="auto" w:fill="FFFFFF"/>
          <w:lang w:eastAsia="en-US"/>
        </w:rPr>
        <w:t>Зимняя сказка»</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Январь        </w:t>
      </w:r>
      <w:proofErr w:type="gramStart"/>
      <w:r w:rsidRPr="00D34991">
        <w:rPr>
          <w:rFonts w:eastAsiaTheme="minorHAnsi"/>
          <w:shd w:val="clear" w:color="auto" w:fill="FFFFFF"/>
          <w:lang w:eastAsia="en-US"/>
        </w:rPr>
        <w:t>   «</w:t>
      </w:r>
      <w:proofErr w:type="gramEnd"/>
      <w:r w:rsidRPr="00D34991">
        <w:rPr>
          <w:rFonts w:eastAsiaTheme="minorHAnsi"/>
          <w:shd w:val="clear" w:color="auto" w:fill="FFFFFF"/>
          <w:lang w:eastAsia="en-US"/>
        </w:rPr>
        <w:t>История и мы»</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Февраль      </w:t>
      </w:r>
      <w:proofErr w:type="gramStart"/>
      <w:r w:rsidRPr="00D34991">
        <w:rPr>
          <w:rFonts w:eastAsiaTheme="minorHAnsi"/>
          <w:shd w:val="clear" w:color="auto" w:fill="FFFFFF"/>
          <w:lang w:eastAsia="en-US"/>
        </w:rPr>
        <w:t>   «</w:t>
      </w:r>
      <w:proofErr w:type="gramEnd"/>
      <w:r w:rsidRPr="00D34991">
        <w:rPr>
          <w:rFonts w:eastAsiaTheme="minorHAnsi"/>
          <w:shd w:val="clear" w:color="auto" w:fill="FFFFFF"/>
          <w:lang w:eastAsia="en-US"/>
        </w:rPr>
        <w:t>Мы - патриоты».      </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Март            </w:t>
      </w:r>
      <w:proofErr w:type="gramStart"/>
      <w:r w:rsidRPr="00D34991">
        <w:rPr>
          <w:rFonts w:eastAsiaTheme="minorHAnsi"/>
          <w:shd w:val="clear" w:color="auto" w:fill="FFFFFF"/>
          <w:lang w:eastAsia="en-US"/>
        </w:rPr>
        <w:t>   «</w:t>
      </w:r>
      <w:proofErr w:type="gramEnd"/>
      <w:r w:rsidRPr="00D34991">
        <w:rPr>
          <w:rFonts w:eastAsiaTheme="minorHAnsi"/>
          <w:shd w:val="clear" w:color="auto" w:fill="FFFFFF"/>
          <w:lang w:eastAsia="en-US"/>
        </w:rPr>
        <w:t>Я и мое место в мире».</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Апрель        </w:t>
      </w:r>
      <w:proofErr w:type="gramStart"/>
      <w:r w:rsidRPr="00D34991">
        <w:rPr>
          <w:rFonts w:eastAsiaTheme="minorHAnsi"/>
          <w:shd w:val="clear" w:color="auto" w:fill="FFFFFF"/>
          <w:lang w:eastAsia="en-US"/>
        </w:rPr>
        <w:t>   «</w:t>
      </w:r>
      <w:proofErr w:type="gramEnd"/>
      <w:r w:rsidRPr="00D34991">
        <w:rPr>
          <w:rFonts w:eastAsiaTheme="minorHAnsi"/>
          <w:shd w:val="clear" w:color="auto" w:fill="FFFFFF"/>
          <w:lang w:eastAsia="en-US"/>
        </w:rPr>
        <w:t>О, спорт! Ты-жизнь!».</w:t>
      </w:r>
    </w:p>
    <w:p w:rsidR="00C650A8" w:rsidRPr="00D34991" w:rsidRDefault="00C650A8" w:rsidP="00C650A8">
      <w:pPr>
        <w:rPr>
          <w:rFonts w:eastAsiaTheme="minorHAnsi"/>
          <w:shd w:val="clear" w:color="auto" w:fill="FFFFFF"/>
          <w:lang w:eastAsia="en-US"/>
        </w:rPr>
      </w:pPr>
      <w:r w:rsidRPr="00D34991">
        <w:rPr>
          <w:rFonts w:eastAsiaTheme="minorHAnsi"/>
          <w:shd w:val="clear" w:color="auto" w:fill="FFFFFF"/>
          <w:lang w:eastAsia="en-US"/>
        </w:rPr>
        <w:t>Май             </w:t>
      </w:r>
      <w:proofErr w:type="gramStart"/>
      <w:r w:rsidRPr="00D34991">
        <w:rPr>
          <w:rFonts w:eastAsiaTheme="minorHAnsi"/>
          <w:shd w:val="clear" w:color="auto" w:fill="FFFFFF"/>
          <w:lang w:eastAsia="en-US"/>
        </w:rPr>
        <w:t>   «</w:t>
      </w:r>
      <w:proofErr w:type="gramEnd"/>
      <w:r w:rsidRPr="00D34991">
        <w:rPr>
          <w:rFonts w:eastAsiaTheme="minorHAnsi"/>
          <w:shd w:val="clear" w:color="auto" w:fill="FFFFFF"/>
          <w:lang w:eastAsia="en-US"/>
        </w:rPr>
        <w:t>Поклонимся великим тем годам!».</w:t>
      </w:r>
    </w:p>
    <w:p w:rsidR="00C650A8" w:rsidRPr="00D34991" w:rsidRDefault="00C650A8" w:rsidP="00C650A8">
      <w:pPr>
        <w:spacing w:before="100" w:after="100"/>
        <w:jc w:val="both"/>
        <w:rPr>
          <w:b/>
          <w:shd w:val="clear" w:color="auto" w:fill="FFFFFF"/>
        </w:rPr>
      </w:pPr>
      <w:proofErr w:type="gramStart"/>
      <w:r w:rsidRPr="00D34991">
        <w:rPr>
          <w:b/>
          <w:shd w:val="clear" w:color="auto" w:fill="FFFFFF"/>
        </w:rPr>
        <w:t>ПРИОРИТЕТНЫЕ  НАПРАВЛЕНИЯ</w:t>
      </w:r>
      <w:proofErr w:type="gramEnd"/>
      <w:r w:rsidRPr="00D34991">
        <w:rPr>
          <w:b/>
          <w:shd w:val="clear" w:color="auto" w:fill="FFFFFF"/>
        </w:rPr>
        <w:t xml:space="preserve"> В  </w:t>
      </w:r>
      <w:r w:rsidR="00D34991" w:rsidRPr="00D34991">
        <w:rPr>
          <w:b/>
          <w:shd w:val="clear" w:color="auto" w:fill="FFFFFF"/>
        </w:rPr>
        <w:t>ВОСПИТАТЕЛЬНОЙ  РАБОТЕ  НА  2021-2022</w:t>
      </w:r>
      <w:r w:rsidRPr="00D34991">
        <w:rPr>
          <w:b/>
          <w:shd w:val="clear" w:color="auto" w:fill="FFFFFF"/>
        </w:rPr>
        <w:t xml:space="preserve"> УЧЕБНЫЙ  ГОД:</w:t>
      </w:r>
    </w:p>
    <w:p w:rsidR="00C650A8" w:rsidRPr="00D34991" w:rsidRDefault="00C650A8" w:rsidP="00C650A8">
      <w:pPr>
        <w:rPr>
          <w:rFonts w:eastAsiaTheme="minorHAnsi"/>
          <w:lang w:eastAsia="en-US"/>
        </w:rPr>
      </w:pPr>
      <w:r w:rsidRPr="00D34991">
        <w:rPr>
          <w:rFonts w:eastAsiaTheme="minorHAnsi"/>
          <w:lang w:eastAsia="en-US"/>
        </w:rPr>
        <w:t>-  Гражданско-патриотическое;</w:t>
      </w:r>
    </w:p>
    <w:p w:rsidR="00C650A8" w:rsidRPr="00D34991" w:rsidRDefault="00C650A8" w:rsidP="00C650A8">
      <w:pPr>
        <w:rPr>
          <w:rFonts w:eastAsiaTheme="minorHAnsi"/>
          <w:lang w:eastAsia="en-US"/>
        </w:rPr>
      </w:pPr>
      <w:r w:rsidRPr="00D34991">
        <w:rPr>
          <w:rFonts w:eastAsiaTheme="minorHAnsi"/>
          <w:lang w:eastAsia="en-US"/>
        </w:rPr>
        <w:t>-  Духовно-нравственное;</w:t>
      </w:r>
    </w:p>
    <w:p w:rsidR="00C650A8" w:rsidRPr="00D34991" w:rsidRDefault="00C650A8" w:rsidP="00C650A8">
      <w:pPr>
        <w:rPr>
          <w:rFonts w:eastAsiaTheme="minorHAnsi"/>
          <w:lang w:eastAsia="en-US"/>
        </w:rPr>
      </w:pPr>
      <w:r w:rsidRPr="00D34991">
        <w:rPr>
          <w:rFonts w:eastAsiaTheme="minorHAnsi"/>
          <w:lang w:eastAsia="en-US"/>
        </w:rPr>
        <w:t>-  Правовое;</w:t>
      </w:r>
    </w:p>
    <w:p w:rsidR="00C650A8" w:rsidRPr="00D34991" w:rsidRDefault="00C650A8" w:rsidP="00C650A8">
      <w:pPr>
        <w:rPr>
          <w:rFonts w:eastAsiaTheme="minorHAnsi"/>
          <w:lang w:eastAsia="en-US"/>
        </w:rPr>
      </w:pPr>
      <w:r w:rsidRPr="00D34991">
        <w:rPr>
          <w:rFonts w:eastAsiaTheme="minorHAnsi"/>
          <w:lang w:eastAsia="en-US"/>
        </w:rPr>
        <w:t>-  Экологическое;</w:t>
      </w:r>
    </w:p>
    <w:p w:rsidR="00C650A8" w:rsidRPr="00D34991" w:rsidRDefault="00C650A8" w:rsidP="00C650A8">
      <w:pPr>
        <w:rPr>
          <w:rFonts w:eastAsiaTheme="minorHAnsi"/>
          <w:lang w:eastAsia="en-US"/>
        </w:rPr>
      </w:pPr>
      <w:r w:rsidRPr="00D34991">
        <w:rPr>
          <w:rFonts w:eastAsiaTheme="minorHAnsi"/>
          <w:lang w:eastAsia="en-US"/>
        </w:rPr>
        <w:t>-  Эстетическое;</w:t>
      </w:r>
    </w:p>
    <w:p w:rsidR="00C650A8" w:rsidRPr="00D34991" w:rsidRDefault="00C650A8" w:rsidP="00C650A8">
      <w:pPr>
        <w:rPr>
          <w:rFonts w:eastAsiaTheme="minorHAnsi"/>
          <w:lang w:eastAsia="en-US"/>
        </w:rPr>
      </w:pPr>
      <w:r w:rsidRPr="00D34991">
        <w:rPr>
          <w:rFonts w:eastAsiaTheme="minorHAnsi"/>
          <w:lang w:eastAsia="en-US"/>
        </w:rPr>
        <w:t>-  Здоровьесберегающее;</w:t>
      </w:r>
    </w:p>
    <w:p w:rsidR="00C650A8" w:rsidRPr="00D34991" w:rsidRDefault="00C650A8" w:rsidP="00C650A8">
      <w:pPr>
        <w:rPr>
          <w:rFonts w:eastAsiaTheme="minorHAnsi"/>
          <w:lang w:eastAsia="en-US"/>
        </w:rPr>
      </w:pPr>
      <w:r w:rsidRPr="00D34991">
        <w:rPr>
          <w:rFonts w:eastAsiaTheme="minorHAnsi"/>
          <w:lang w:eastAsia="en-US"/>
        </w:rPr>
        <w:t>-  Культура безопасности;</w:t>
      </w:r>
    </w:p>
    <w:p w:rsidR="00C650A8" w:rsidRPr="00D34991" w:rsidRDefault="00C650A8" w:rsidP="00C650A8">
      <w:pPr>
        <w:rPr>
          <w:rFonts w:eastAsiaTheme="minorHAnsi"/>
          <w:lang w:eastAsia="en-US"/>
        </w:rPr>
      </w:pPr>
      <w:r w:rsidRPr="00D34991">
        <w:rPr>
          <w:rFonts w:eastAsiaTheme="minorHAnsi"/>
          <w:lang w:eastAsia="en-US"/>
        </w:rPr>
        <w:t>-  Семейное;</w:t>
      </w:r>
    </w:p>
    <w:p w:rsidR="00C650A8" w:rsidRPr="00D34991" w:rsidRDefault="00C650A8" w:rsidP="00C650A8">
      <w:pPr>
        <w:rPr>
          <w:rFonts w:eastAsiaTheme="minorHAnsi"/>
          <w:lang w:eastAsia="en-US"/>
        </w:rPr>
      </w:pPr>
      <w:r w:rsidRPr="00D34991">
        <w:rPr>
          <w:rFonts w:eastAsiaTheme="minorHAnsi"/>
          <w:lang w:eastAsia="en-US"/>
        </w:rPr>
        <w:lastRenderedPageBreak/>
        <w:t>-  Профориентационное;</w:t>
      </w:r>
    </w:p>
    <w:p w:rsidR="00C650A8" w:rsidRPr="00D34991" w:rsidRDefault="00C650A8" w:rsidP="00C650A8">
      <w:pPr>
        <w:rPr>
          <w:rFonts w:eastAsiaTheme="minorHAnsi"/>
          <w:lang w:eastAsia="en-US"/>
        </w:rPr>
      </w:pPr>
      <w:r w:rsidRPr="00D34991">
        <w:rPr>
          <w:rFonts w:eastAsiaTheme="minorHAnsi"/>
          <w:lang w:eastAsia="en-US"/>
        </w:rPr>
        <w:t>-  Интеллектуально-познавательное;</w:t>
      </w:r>
    </w:p>
    <w:p w:rsidR="00C650A8" w:rsidRPr="00D34991" w:rsidRDefault="00C650A8" w:rsidP="00C650A8">
      <w:pPr>
        <w:rPr>
          <w:rFonts w:eastAsiaTheme="minorHAnsi"/>
          <w:lang w:eastAsia="en-US"/>
        </w:rPr>
      </w:pPr>
      <w:r w:rsidRPr="00D34991">
        <w:rPr>
          <w:rFonts w:eastAsiaTheme="minorHAnsi"/>
          <w:lang w:eastAsia="en-US"/>
        </w:rPr>
        <w:t>-  Развитие самоуправления.</w:t>
      </w:r>
    </w:p>
    <w:p w:rsidR="00C650A8" w:rsidRPr="00D34991" w:rsidRDefault="00C650A8" w:rsidP="00C650A8">
      <w:pPr>
        <w:rPr>
          <w:rFonts w:eastAsiaTheme="minorHAnsi"/>
          <w:lang w:eastAsia="en-US"/>
        </w:rPr>
      </w:pPr>
    </w:p>
    <w:tbl>
      <w:tblPr>
        <w:tblStyle w:val="aa"/>
        <w:tblW w:w="9747" w:type="dxa"/>
        <w:tblLayout w:type="fixed"/>
        <w:tblLook w:val="0000" w:firstRow="0" w:lastRow="0" w:firstColumn="0" w:lastColumn="0" w:noHBand="0" w:noVBand="0"/>
      </w:tblPr>
      <w:tblGrid>
        <w:gridCol w:w="2547"/>
        <w:gridCol w:w="7200"/>
      </w:tblGrid>
      <w:tr w:rsidR="00D34991" w:rsidRPr="00D34991" w:rsidTr="00EC6B5B">
        <w:trPr>
          <w:trHeight w:val="1"/>
        </w:trPr>
        <w:tc>
          <w:tcPr>
            <w:tcW w:w="2547" w:type="dxa"/>
          </w:tcPr>
          <w:p w:rsidR="00C650A8" w:rsidRPr="00D34991" w:rsidRDefault="00C650A8" w:rsidP="00C650A8">
            <w:pPr>
              <w:pStyle w:val="a3"/>
              <w:rPr>
                <w:rFonts w:ascii="Times New Roman" w:eastAsiaTheme="minorHAnsi" w:hAnsi="Times New Roman" w:cs="Times New Roman"/>
                <w:b/>
                <w:sz w:val="24"/>
                <w:szCs w:val="24"/>
                <w:lang w:eastAsia="en-US"/>
              </w:rPr>
            </w:pPr>
            <w:r w:rsidRPr="00D34991">
              <w:rPr>
                <w:rFonts w:ascii="Times New Roman" w:eastAsiaTheme="minorHAnsi" w:hAnsi="Times New Roman" w:cs="Times New Roman"/>
                <w:b/>
                <w:sz w:val="24"/>
                <w:szCs w:val="24"/>
                <w:lang w:eastAsia="en-US"/>
              </w:rPr>
              <w:t>Направление воспитательной работы</w:t>
            </w:r>
          </w:p>
        </w:tc>
        <w:tc>
          <w:tcPr>
            <w:tcW w:w="7200" w:type="dxa"/>
          </w:tcPr>
          <w:p w:rsidR="00C650A8" w:rsidRPr="00D34991" w:rsidRDefault="00C650A8" w:rsidP="00C650A8">
            <w:pPr>
              <w:pStyle w:val="a3"/>
              <w:rPr>
                <w:rFonts w:ascii="Times New Roman" w:eastAsiaTheme="minorHAnsi" w:hAnsi="Times New Roman" w:cs="Times New Roman"/>
                <w:b/>
                <w:sz w:val="24"/>
                <w:szCs w:val="24"/>
                <w:lang w:eastAsia="en-US"/>
              </w:rPr>
            </w:pPr>
            <w:r w:rsidRPr="00D34991">
              <w:rPr>
                <w:rFonts w:ascii="Times New Roman" w:eastAsiaTheme="minorHAnsi" w:hAnsi="Times New Roman" w:cs="Times New Roman"/>
                <w:b/>
                <w:sz w:val="24"/>
                <w:szCs w:val="24"/>
                <w:lang w:eastAsia="en-US"/>
              </w:rPr>
              <w:t>Цели и задачи работы по данному направлению</w:t>
            </w:r>
          </w:p>
        </w:tc>
      </w:tr>
      <w:tr w:rsidR="00D34991" w:rsidRPr="00D34991" w:rsidTr="00EC6B5B">
        <w:trPr>
          <w:trHeight w:val="840"/>
        </w:trPr>
        <w:tc>
          <w:tcPr>
            <w:tcW w:w="2547" w:type="dxa"/>
            <w:tcBorders>
              <w:left w:val="single" w:sz="4" w:space="0" w:color="auto"/>
            </w:tcBorders>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Гражданско-патриотическое воспитание</w:t>
            </w:r>
          </w:p>
        </w:tc>
        <w:tc>
          <w:tcPr>
            <w:tcW w:w="7200" w:type="dxa"/>
            <w:tcBorders>
              <w:left w:val="single" w:sz="4" w:space="0" w:color="auto"/>
            </w:tcBorders>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Формирование ценностных ориентаций, важнейших духовных ценностей, патриотических чувств, готовности служить Отечеству. Воспитание гражданина, патриота, семьянина через изучение истории родного края, истории Отечества.</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Воспитание любви и уважения к традициям Отечества, школы, семьи.</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 xml:space="preserve"> Формирование </w:t>
            </w:r>
            <w:proofErr w:type="gramStart"/>
            <w:r w:rsidRPr="00D34991">
              <w:rPr>
                <w:rFonts w:ascii="Times New Roman" w:eastAsiaTheme="minorHAnsi" w:hAnsi="Times New Roman" w:cs="Times New Roman"/>
                <w:sz w:val="24"/>
                <w:szCs w:val="24"/>
                <w:lang w:eastAsia="en-US"/>
              </w:rPr>
              <w:t>у учащихся таких качества</w:t>
            </w:r>
            <w:proofErr w:type="gramEnd"/>
            <w:r w:rsidRPr="00D34991">
              <w:rPr>
                <w:rFonts w:ascii="Times New Roman" w:eastAsiaTheme="minorHAnsi" w:hAnsi="Times New Roman" w:cs="Times New Roman"/>
                <w:sz w:val="24"/>
                <w:szCs w:val="24"/>
                <w:lang w:eastAsia="en-US"/>
              </w:rPr>
              <w:t>, как долг, ответственность, честь, достоинство, личность.</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Воспитание гражданственности и любви к Родине на примерах истории развития Донского казачества, его традиций и культуры.</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Воспитание творческой, социально- адаптированной личности через формирование навыков самоорганизации, самореализации, саморазвития, собранности, организованности, чтобы уметь…достичь… </w:t>
            </w:r>
          </w:p>
        </w:tc>
      </w:tr>
      <w:tr w:rsidR="00D34991" w:rsidRPr="00D34991" w:rsidTr="00EC6B5B">
        <w:trPr>
          <w:trHeight w:val="840"/>
        </w:trPr>
        <w:tc>
          <w:tcPr>
            <w:tcW w:w="2547" w:type="dxa"/>
            <w:tcBorders>
              <w:left w:val="single" w:sz="4" w:space="0" w:color="auto"/>
            </w:tcBorders>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Духовно-нравственное воспитание</w:t>
            </w:r>
          </w:p>
        </w:tc>
        <w:tc>
          <w:tcPr>
            <w:tcW w:w="7200" w:type="dxa"/>
            <w:tcBorders>
              <w:left w:val="single" w:sz="4" w:space="0" w:color="auto"/>
            </w:tcBorders>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Формирование нравственных основ культуры поведения, уважение личности.</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Создание условий для развития у обучающихся творческих способностей.</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Возрождение духовных, исторических и военно-патриотических традиций Донского казачества;</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Приобщение детей к общечеловеческим ценностям, чему способствует изучение основ православной культуры</w:t>
            </w:r>
          </w:p>
        </w:tc>
      </w:tr>
      <w:tr w:rsidR="00D34991" w:rsidRPr="00D34991" w:rsidTr="00EC6B5B">
        <w:trPr>
          <w:trHeight w:val="699"/>
        </w:trPr>
        <w:tc>
          <w:tcPr>
            <w:tcW w:w="2547" w:type="dxa"/>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Экологическое воспитание</w:t>
            </w:r>
          </w:p>
        </w:tc>
        <w:tc>
          <w:tcPr>
            <w:tcW w:w="7200" w:type="dxa"/>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Формирование экологического мировоззрения и экологической культуры путем создания системы экологического воспитания и реализация естественных потребностей детей и подростков в деятельности, познании, общении, самоутверждении через включение их в жизнь общества. Изучение учащимися природы родного края.</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 xml:space="preserve">Охрана природы, экологии, среды обитания, животного мира, лесов, </w:t>
            </w:r>
            <w:proofErr w:type="gramStart"/>
            <w:r w:rsidRPr="00D34991">
              <w:rPr>
                <w:rFonts w:ascii="Times New Roman" w:eastAsiaTheme="minorHAnsi" w:hAnsi="Times New Roman" w:cs="Times New Roman"/>
                <w:sz w:val="24"/>
                <w:szCs w:val="24"/>
                <w:lang w:eastAsia="en-US"/>
              </w:rPr>
              <w:t>земель  Донского</w:t>
            </w:r>
            <w:proofErr w:type="gramEnd"/>
            <w:r w:rsidRPr="00D34991">
              <w:rPr>
                <w:rFonts w:ascii="Times New Roman" w:eastAsiaTheme="minorHAnsi" w:hAnsi="Times New Roman" w:cs="Times New Roman"/>
                <w:sz w:val="24"/>
                <w:szCs w:val="24"/>
                <w:lang w:eastAsia="en-US"/>
              </w:rPr>
              <w:t xml:space="preserve"> края, как исторического наследия донских казаков.</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Формирование правильного отношения к окружающей среде.</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Организация работы по совершенствованию туристских навыков.</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Содействие в проведении исследовательской работы учащихся.</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Проведение природоохранных акций.</w:t>
            </w:r>
          </w:p>
        </w:tc>
      </w:tr>
      <w:tr w:rsidR="00D34991" w:rsidRPr="00D34991" w:rsidTr="00EC6B5B">
        <w:trPr>
          <w:trHeight w:val="4702"/>
        </w:trPr>
        <w:tc>
          <w:tcPr>
            <w:tcW w:w="2547" w:type="dxa"/>
            <w:tcBorders>
              <w:right w:val="single" w:sz="4" w:space="0" w:color="auto"/>
            </w:tcBorders>
          </w:tcPr>
          <w:p w:rsidR="00C650A8" w:rsidRPr="00D34991" w:rsidRDefault="00C650A8" w:rsidP="00C650A8">
            <w:pPr>
              <w:pStyle w:val="a3"/>
              <w:rPr>
                <w:rFonts w:ascii="Times New Roman" w:eastAsiaTheme="minorHAnsi" w:hAnsi="Times New Roman" w:cs="Times New Roman"/>
                <w:sz w:val="24"/>
                <w:szCs w:val="24"/>
                <w:lang w:eastAsia="en-US"/>
              </w:rPr>
            </w:pPr>
            <w:proofErr w:type="spellStart"/>
            <w:r w:rsidRPr="00D34991">
              <w:rPr>
                <w:rFonts w:ascii="Times New Roman" w:eastAsiaTheme="minorHAnsi" w:hAnsi="Times New Roman" w:cs="Times New Roman"/>
                <w:sz w:val="24"/>
                <w:szCs w:val="24"/>
                <w:lang w:eastAsia="en-US"/>
              </w:rPr>
              <w:lastRenderedPageBreak/>
              <w:t>Здоровьесберегающее</w:t>
            </w:r>
            <w:proofErr w:type="spellEnd"/>
            <w:r w:rsidRPr="00D34991">
              <w:rPr>
                <w:rFonts w:ascii="Times New Roman" w:eastAsiaTheme="minorHAnsi" w:hAnsi="Times New Roman" w:cs="Times New Roman"/>
                <w:sz w:val="24"/>
                <w:szCs w:val="24"/>
                <w:lang w:eastAsia="en-US"/>
              </w:rPr>
              <w:t xml:space="preserve"> воспитание </w:t>
            </w:r>
          </w:p>
        </w:tc>
        <w:tc>
          <w:tcPr>
            <w:tcW w:w="7200" w:type="dxa"/>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Формирование у учащихся культуры сохранения и совершенствования собственного здоровья.</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Популяризация занятий физической культурой и спортом.</w:t>
            </w:r>
          </w:p>
          <w:p w:rsidR="00C650A8" w:rsidRPr="00D34991" w:rsidRDefault="00C650A8" w:rsidP="00C650A8">
            <w:pPr>
              <w:pStyle w:val="a3"/>
              <w:rPr>
                <w:rFonts w:ascii="Times New Roman" w:eastAsiaTheme="minorHAnsi" w:hAnsi="Times New Roman" w:cs="Times New Roman"/>
                <w:sz w:val="24"/>
                <w:szCs w:val="24"/>
                <w:lang w:eastAsia="en-US"/>
              </w:rPr>
            </w:pPr>
            <w:proofErr w:type="gramStart"/>
            <w:r w:rsidRPr="00D34991">
              <w:rPr>
                <w:rFonts w:ascii="Times New Roman" w:eastAsiaTheme="minorHAnsi" w:hAnsi="Times New Roman" w:cs="Times New Roman"/>
                <w:sz w:val="24"/>
                <w:szCs w:val="24"/>
                <w:lang w:eastAsia="en-US"/>
              </w:rPr>
              <w:t>Формирование  здорового</w:t>
            </w:r>
            <w:proofErr w:type="gramEnd"/>
            <w:r w:rsidRPr="00D34991">
              <w:rPr>
                <w:rFonts w:ascii="Times New Roman" w:eastAsiaTheme="minorHAnsi" w:hAnsi="Times New Roman" w:cs="Times New Roman"/>
                <w:sz w:val="24"/>
                <w:szCs w:val="24"/>
                <w:lang w:eastAsia="en-US"/>
              </w:rPr>
              <w:t xml:space="preserve"> образа жизни через занятия традиционными казачьими видами спорта.</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Отработка системы выявления уровня здоровья учащихся школы и целенаправленного отслеживания его в течение всего времени обучения.</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Создание условий для обеспечения охраны здоровья учащихся, их полноценного физического развития и формирования здорового образа жизни.</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Популяризация преимущества здорового образа жизни, расширение кругозора школьников в области физической культуры и спорта.</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Просвещение родителей в вопросах сохранения здоровья.</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Пропаганда здорового образа жизни.</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Внедрение современных методов мониторинга здоровья.</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Привитие обучающимся знаний, умений и навыков, необходимых для принятия разумных решений по сохранению личного здоровья, а также сохранению и улучшению безопасной и здоровой среды обитания.</w:t>
            </w:r>
          </w:p>
        </w:tc>
      </w:tr>
      <w:tr w:rsidR="00D34991" w:rsidRPr="00D34991" w:rsidTr="00EC6B5B">
        <w:trPr>
          <w:trHeight w:val="960"/>
        </w:trPr>
        <w:tc>
          <w:tcPr>
            <w:tcW w:w="2547" w:type="dxa"/>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Правовое воспитание</w:t>
            </w:r>
          </w:p>
        </w:tc>
        <w:tc>
          <w:tcPr>
            <w:tcW w:w="7200" w:type="dxa"/>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Воспитание личности с активной гражданской позицией в области ответственности и самостоятельности, терпимости и уважения к людям, личности, впитавшей лучшие достижения культуры.</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Усвоение обучающимися системы знаний по вопросам Государства и права.</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Воспитание уважительного отношения школьников к законам своего государства и убеждение в необходимости их выполнения.</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Прививание навыков правомерного поведения, потребности активно защищать в установленном порядке интересы и права личные, государственные и общественные.</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Вырабатывать активную гражданскую позицию у школьников нетерпимость к нарушениям правопорядка.</w:t>
            </w:r>
          </w:p>
        </w:tc>
      </w:tr>
      <w:tr w:rsidR="00D34991" w:rsidRPr="00D34991" w:rsidTr="00EC6B5B">
        <w:trPr>
          <w:trHeight w:val="615"/>
        </w:trPr>
        <w:tc>
          <w:tcPr>
            <w:tcW w:w="2547" w:type="dxa"/>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Художественно-эстетическое воспитание</w:t>
            </w:r>
          </w:p>
        </w:tc>
        <w:tc>
          <w:tcPr>
            <w:tcW w:w="7200" w:type="dxa"/>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Организация разнообразной эстетической, художественной деятельности, направленной на овладение эстетическими знаниями культуры донских казаков, формирование эстетических потребностей, взглядов и убеждений, способности полноценно воспринимать прекрасное в искусстве и жизни, приобщение к художественному творчеству, развитие способностей и умений в том или ином виде искусства.</w:t>
            </w:r>
          </w:p>
        </w:tc>
      </w:tr>
      <w:tr w:rsidR="00D34991" w:rsidRPr="00D34991" w:rsidTr="00EC6B5B">
        <w:trPr>
          <w:trHeight w:val="615"/>
        </w:trPr>
        <w:tc>
          <w:tcPr>
            <w:tcW w:w="2547" w:type="dxa"/>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Культура безопасности</w:t>
            </w:r>
          </w:p>
        </w:tc>
        <w:tc>
          <w:tcPr>
            <w:tcW w:w="7200" w:type="dxa"/>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Снижение количества происшествий в образовательном учреждении.</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Постоянное поддержание интереса к безопасности и охране труда.</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Убеждение обучающихся и их родителей в необходимости мероприятий по безопасности и охране труда.</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Воспитание сознательного отношения к безопасности.</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Популяризация новых средств обеспечения безопасности.</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Внедрение в учебно-воспитательный процесс современных средств охраны труда и безопасности.</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Создание на каждом рабочем месте здоровых и безопасных условий труда и учебы.</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 xml:space="preserve">Охрана и поддержание общественного порядка силами казачьего </w:t>
            </w:r>
            <w:r w:rsidRPr="00D34991">
              <w:rPr>
                <w:rFonts w:ascii="Times New Roman" w:eastAsiaTheme="minorHAnsi" w:hAnsi="Times New Roman" w:cs="Times New Roman"/>
                <w:sz w:val="24"/>
                <w:szCs w:val="24"/>
                <w:lang w:eastAsia="en-US"/>
              </w:rPr>
              <w:lastRenderedPageBreak/>
              <w:t>общества.</w:t>
            </w:r>
          </w:p>
        </w:tc>
      </w:tr>
      <w:tr w:rsidR="00D34991" w:rsidRPr="00D34991" w:rsidTr="00EC6B5B">
        <w:trPr>
          <w:trHeight w:val="750"/>
        </w:trPr>
        <w:tc>
          <w:tcPr>
            <w:tcW w:w="2547" w:type="dxa"/>
          </w:tcPr>
          <w:p w:rsidR="00C650A8" w:rsidRPr="00D34991" w:rsidRDefault="00C650A8" w:rsidP="00C650A8">
            <w:pPr>
              <w:pStyle w:val="a3"/>
              <w:rPr>
                <w:rFonts w:ascii="Times New Roman" w:eastAsiaTheme="minorHAnsi" w:hAnsi="Times New Roman" w:cs="Times New Roman"/>
                <w:sz w:val="24"/>
                <w:szCs w:val="24"/>
                <w:lang w:eastAsia="en-US"/>
              </w:rPr>
            </w:pPr>
          </w:p>
          <w:p w:rsidR="00C650A8" w:rsidRPr="00D34991" w:rsidRDefault="00C650A8" w:rsidP="00C650A8">
            <w:pPr>
              <w:pStyle w:val="a3"/>
              <w:rPr>
                <w:rFonts w:ascii="Times New Roman" w:eastAsiaTheme="minorHAnsi" w:hAnsi="Times New Roman" w:cs="Times New Roman"/>
                <w:sz w:val="24"/>
                <w:szCs w:val="24"/>
                <w:lang w:eastAsia="en-US"/>
              </w:rPr>
            </w:pPr>
          </w:p>
          <w:p w:rsidR="00C650A8" w:rsidRPr="00D34991" w:rsidRDefault="00C650A8" w:rsidP="00C650A8">
            <w:pPr>
              <w:pStyle w:val="a3"/>
              <w:rPr>
                <w:rFonts w:ascii="Times New Roman" w:eastAsiaTheme="minorHAnsi" w:hAnsi="Times New Roman" w:cs="Times New Roman"/>
                <w:sz w:val="24"/>
                <w:szCs w:val="24"/>
                <w:lang w:eastAsia="en-US"/>
              </w:rPr>
            </w:pP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Семейное воспитание</w:t>
            </w:r>
          </w:p>
        </w:tc>
        <w:tc>
          <w:tcPr>
            <w:tcW w:w="7200" w:type="dxa"/>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Воспитание ценностей семьи, ответственного отцовства и материнства, укрепление роли семейных ценностей в нравственно-духовном развитии подрастающего поколения, формирование культуры семейных отношений. Укрепление казачьих семейных традиций.</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Сближение интересов родителей и педагогов по формированию развитой личности.</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Создание благоприятной атмосферы общения в процессе воспитания    учащихся в системе " учитель - ученик – родитель».</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Включение в воспитательный процесс родительской общественности</w:t>
            </w:r>
          </w:p>
        </w:tc>
      </w:tr>
      <w:tr w:rsidR="00D34991" w:rsidRPr="00D34991" w:rsidTr="00EC6B5B">
        <w:trPr>
          <w:trHeight w:val="750"/>
        </w:trPr>
        <w:tc>
          <w:tcPr>
            <w:tcW w:w="2547" w:type="dxa"/>
          </w:tcPr>
          <w:p w:rsidR="00C650A8" w:rsidRPr="00D34991" w:rsidRDefault="00C650A8" w:rsidP="00C650A8">
            <w:pPr>
              <w:pStyle w:val="a3"/>
              <w:rPr>
                <w:rFonts w:ascii="Times New Roman" w:eastAsiaTheme="minorHAnsi" w:hAnsi="Times New Roman" w:cs="Times New Roman"/>
                <w:sz w:val="24"/>
                <w:szCs w:val="24"/>
                <w:lang w:eastAsia="en-US"/>
              </w:rPr>
            </w:pPr>
            <w:proofErr w:type="spellStart"/>
            <w:r w:rsidRPr="00D34991">
              <w:rPr>
                <w:rFonts w:ascii="Times New Roman" w:eastAsiaTheme="minorHAnsi" w:hAnsi="Times New Roman" w:cs="Times New Roman"/>
                <w:sz w:val="24"/>
                <w:szCs w:val="24"/>
                <w:lang w:eastAsia="en-US"/>
              </w:rPr>
              <w:t>Профориентационное</w:t>
            </w:r>
            <w:proofErr w:type="spellEnd"/>
            <w:r w:rsidRPr="00D34991">
              <w:rPr>
                <w:rFonts w:ascii="Times New Roman" w:eastAsiaTheme="minorHAnsi" w:hAnsi="Times New Roman" w:cs="Times New Roman"/>
                <w:sz w:val="24"/>
                <w:szCs w:val="24"/>
                <w:lang w:eastAsia="en-US"/>
              </w:rPr>
              <w:t xml:space="preserve"> воспитание</w:t>
            </w:r>
          </w:p>
        </w:tc>
        <w:tc>
          <w:tcPr>
            <w:tcW w:w="7200" w:type="dxa"/>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Формирование опыта ответственности и самостоятельного принятия решений учащимися школы. Самоопределение выпускника основной школы.</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Осуществление индивидуальных профильных образовательных программ.</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Дать учащимся знания по профильным дисциплинам, именно в той области, где они предполагают реализовать себя по окончании школы.</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Осуществление непрерывного казачьего образования.</w:t>
            </w:r>
          </w:p>
        </w:tc>
      </w:tr>
      <w:tr w:rsidR="00D34991" w:rsidRPr="00D34991" w:rsidTr="00EC6B5B">
        <w:trPr>
          <w:trHeight w:val="750"/>
        </w:trPr>
        <w:tc>
          <w:tcPr>
            <w:tcW w:w="2547" w:type="dxa"/>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Интеллектуально-познавательное</w:t>
            </w:r>
          </w:p>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воспитание</w:t>
            </w:r>
          </w:p>
        </w:tc>
        <w:tc>
          <w:tcPr>
            <w:tcW w:w="7200" w:type="dxa"/>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Гармоничное развитие личности ребенка через формирование познавательного интереса к интеллектуальному творчеству. Развитие и формирование интеллектуальных способностей. Развитие умений и навыков интеллектуального труда. Развитие интереса к научно-исследовательской деятельности.</w:t>
            </w:r>
          </w:p>
        </w:tc>
      </w:tr>
      <w:tr w:rsidR="00D34991" w:rsidRPr="00D34991" w:rsidTr="00EC6B5B">
        <w:trPr>
          <w:trHeight w:val="750"/>
        </w:trPr>
        <w:tc>
          <w:tcPr>
            <w:tcW w:w="2547" w:type="dxa"/>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Развитие самоуправления</w:t>
            </w:r>
          </w:p>
        </w:tc>
        <w:tc>
          <w:tcPr>
            <w:tcW w:w="7200" w:type="dxa"/>
          </w:tcPr>
          <w:p w:rsidR="00C650A8" w:rsidRPr="00D34991" w:rsidRDefault="00C650A8" w:rsidP="00C650A8">
            <w:pPr>
              <w:pStyle w:val="a3"/>
              <w:rPr>
                <w:rFonts w:ascii="Times New Roman" w:eastAsiaTheme="minorHAnsi" w:hAnsi="Times New Roman" w:cs="Times New Roman"/>
                <w:sz w:val="24"/>
                <w:szCs w:val="24"/>
                <w:lang w:eastAsia="en-US"/>
              </w:rPr>
            </w:pPr>
            <w:r w:rsidRPr="00D34991">
              <w:rPr>
                <w:rFonts w:ascii="Times New Roman" w:eastAsiaTheme="minorHAnsi" w:hAnsi="Times New Roman" w:cs="Times New Roman"/>
                <w:sz w:val="24"/>
                <w:szCs w:val="24"/>
                <w:lang w:eastAsia="en-US"/>
              </w:rPr>
              <w:t xml:space="preserve">Создание </w:t>
            </w:r>
            <w:proofErr w:type="gramStart"/>
            <w:r w:rsidRPr="00D34991">
              <w:rPr>
                <w:rFonts w:ascii="Times New Roman" w:eastAsiaTheme="minorHAnsi" w:hAnsi="Times New Roman" w:cs="Times New Roman"/>
                <w:sz w:val="24"/>
                <w:szCs w:val="24"/>
                <w:lang w:eastAsia="en-US"/>
              </w:rPr>
              <w:t>благоприятных  педагогических</w:t>
            </w:r>
            <w:proofErr w:type="gramEnd"/>
            <w:r w:rsidRPr="00D34991">
              <w:rPr>
                <w:rFonts w:ascii="Times New Roman" w:eastAsiaTheme="minorHAnsi" w:hAnsi="Times New Roman" w:cs="Times New Roman"/>
                <w:sz w:val="24"/>
                <w:szCs w:val="24"/>
                <w:lang w:eastAsia="en-US"/>
              </w:rPr>
              <w:t xml:space="preserve">, организационных,  социальных условий  для самореализации, самоутверждения, саморазвития каждого обучающегося в процессе включения его в разнообразную содержательную индивидуальную  и  коллективную деятельность. Стимулирование обучающихся к социальной активности и творчеству, воспитание </w:t>
            </w:r>
            <w:proofErr w:type="gramStart"/>
            <w:r w:rsidRPr="00D34991">
              <w:rPr>
                <w:rFonts w:ascii="Times New Roman" w:eastAsiaTheme="minorHAnsi" w:hAnsi="Times New Roman" w:cs="Times New Roman"/>
                <w:sz w:val="24"/>
                <w:szCs w:val="24"/>
                <w:lang w:eastAsia="en-US"/>
              </w:rPr>
              <w:t>гражданина  с</w:t>
            </w:r>
            <w:proofErr w:type="gramEnd"/>
            <w:r w:rsidRPr="00D34991">
              <w:rPr>
                <w:rFonts w:ascii="Times New Roman" w:eastAsiaTheme="minorHAnsi" w:hAnsi="Times New Roman" w:cs="Times New Roman"/>
                <w:sz w:val="24"/>
                <w:szCs w:val="24"/>
                <w:lang w:eastAsia="en-US"/>
              </w:rPr>
              <w:t xml:space="preserve"> высокой демократической культурой.</w:t>
            </w:r>
          </w:p>
          <w:p w:rsidR="00C650A8" w:rsidRPr="00D34991" w:rsidRDefault="00C650A8" w:rsidP="00C650A8">
            <w:pPr>
              <w:pStyle w:val="a3"/>
              <w:rPr>
                <w:rFonts w:ascii="Times New Roman" w:eastAsiaTheme="minorHAnsi" w:hAnsi="Times New Roman" w:cs="Times New Roman"/>
                <w:sz w:val="24"/>
                <w:szCs w:val="24"/>
                <w:lang w:eastAsia="en-US"/>
              </w:rPr>
            </w:pPr>
          </w:p>
        </w:tc>
      </w:tr>
    </w:tbl>
    <w:p w:rsidR="00C650A8" w:rsidRPr="00D34991" w:rsidRDefault="00C650A8" w:rsidP="0038241D">
      <w:pPr>
        <w:pStyle w:val="a3"/>
        <w:rPr>
          <w:rFonts w:ascii="Times New Roman" w:hAnsi="Times New Roman" w:cs="Times New Roman"/>
          <w:color w:val="FF0000"/>
          <w:sz w:val="24"/>
          <w:szCs w:val="24"/>
        </w:rPr>
      </w:pPr>
    </w:p>
    <w:p w:rsidR="00492135" w:rsidRPr="00D34991" w:rsidRDefault="00492135" w:rsidP="0038241D">
      <w:pPr>
        <w:pStyle w:val="a3"/>
        <w:rPr>
          <w:rFonts w:ascii="Times New Roman" w:hAnsi="Times New Roman" w:cs="Times New Roman"/>
          <w:sz w:val="24"/>
          <w:szCs w:val="24"/>
        </w:rPr>
      </w:pPr>
      <w:r w:rsidRPr="00D34991">
        <w:rPr>
          <w:rFonts w:ascii="Times New Roman" w:hAnsi="Times New Roman" w:cs="Times New Roman"/>
          <w:sz w:val="24"/>
          <w:szCs w:val="24"/>
        </w:rPr>
        <w:t>Школа работает над проблемой</w:t>
      </w:r>
      <w:r w:rsidR="001D776D" w:rsidRPr="00D34991">
        <w:rPr>
          <w:rFonts w:ascii="Times New Roman" w:hAnsi="Times New Roman" w:cs="Times New Roman"/>
          <w:sz w:val="24"/>
          <w:szCs w:val="24"/>
        </w:rPr>
        <w:t xml:space="preserve">: "Создание </w:t>
      </w:r>
      <w:proofErr w:type="spellStart"/>
      <w:r w:rsidR="001D776D" w:rsidRPr="00D34991">
        <w:rPr>
          <w:rFonts w:ascii="Times New Roman" w:hAnsi="Times New Roman" w:cs="Times New Roman"/>
          <w:sz w:val="24"/>
          <w:szCs w:val="24"/>
        </w:rPr>
        <w:t>здоровьесберегающей</w:t>
      </w:r>
      <w:proofErr w:type="spellEnd"/>
      <w:r w:rsidR="001D776D" w:rsidRPr="00D34991">
        <w:rPr>
          <w:rFonts w:ascii="Times New Roman" w:hAnsi="Times New Roman" w:cs="Times New Roman"/>
          <w:sz w:val="24"/>
          <w:szCs w:val="24"/>
        </w:rPr>
        <w:t xml:space="preserve"> </w:t>
      </w:r>
      <w:r w:rsidRPr="00D34991">
        <w:rPr>
          <w:rFonts w:ascii="Times New Roman" w:hAnsi="Times New Roman" w:cs="Times New Roman"/>
          <w:sz w:val="24"/>
          <w:szCs w:val="24"/>
        </w:rPr>
        <w:t>образовательной среды в школе".</w:t>
      </w:r>
    </w:p>
    <w:p w:rsidR="00492135" w:rsidRPr="00D34991" w:rsidRDefault="00492135" w:rsidP="0038241D">
      <w:pPr>
        <w:pStyle w:val="a3"/>
        <w:rPr>
          <w:rFonts w:ascii="Times New Roman" w:hAnsi="Times New Roman" w:cs="Times New Roman"/>
          <w:sz w:val="24"/>
          <w:szCs w:val="24"/>
        </w:rPr>
      </w:pPr>
      <w:r w:rsidRPr="00D34991">
        <w:rPr>
          <w:rFonts w:ascii="Times New Roman" w:hAnsi="Times New Roman" w:cs="Times New Roman"/>
          <w:sz w:val="24"/>
          <w:szCs w:val="24"/>
        </w:rPr>
        <w:t xml:space="preserve">В школе работает детская организация "Республика Ребячья". Есть свои символы, законы, направления работы. В школе </w:t>
      </w:r>
      <w:r w:rsidR="00117FBA" w:rsidRPr="00D34991">
        <w:rPr>
          <w:rFonts w:ascii="Times New Roman" w:hAnsi="Times New Roman" w:cs="Times New Roman"/>
          <w:sz w:val="24"/>
          <w:szCs w:val="24"/>
        </w:rPr>
        <w:t xml:space="preserve">действует </w:t>
      </w:r>
      <w:r w:rsidRPr="00D34991">
        <w:rPr>
          <w:rFonts w:ascii="Times New Roman" w:hAnsi="Times New Roman" w:cs="Times New Roman"/>
          <w:sz w:val="24"/>
          <w:szCs w:val="24"/>
        </w:rPr>
        <w:t>добровольное объединение волонтёров.</w:t>
      </w:r>
    </w:p>
    <w:p w:rsidR="00492135" w:rsidRPr="00D34991" w:rsidRDefault="00492135" w:rsidP="0038241D">
      <w:pPr>
        <w:pStyle w:val="a3"/>
        <w:rPr>
          <w:rFonts w:ascii="Times New Roman" w:hAnsi="Times New Roman" w:cs="Times New Roman"/>
          <w:b/>
          <w:i/>
          <w:sz w:val="24"/>
          <w:szCs w:val="24"/>
        </w:rPr>
      </w:pPr>
      <w:r w:rsidRPr="00D34991">
        <w:rPr>
          <w:rFonts w:ascii="Times New Roman" w:hAnsi="Times New Roman" w:cs="Times New Roman"/>
          <w:sz w:val="24"/>
          <w:szCs w:val="24"/>
        </w:rPr>
        <w:t>Воспитательная система школы включает в себя воспитание учащихся на уроках, классных часах, внеклассных и внешкольных мероприятиях. Развитие творческой личности связано с обучением в системе дополнительного образования. На базе школы работает кружок "</w:t>
      </w:r>
      <w:r w:rsidR="00413B50" w:rsidRPr="00D34991">
        <w:rPr>
          <w:rFonts w:ascii="Times New Roman" w:hAnsi="Times New Roman" w:cs="Times New Roman"/>
          <w:sz w:val="24"/>
          <w:szCs w:val="24"/>
        </w:rPr>
        <w:t xml:space="preserve"> Мой край</w:t>
      </w:r>
      <w:r w:rsidRPr="00D34991">
        <w:rPr>
          <w:rFonts w:ascii="Times New Roman" w:hAnsi="Times New Roman" w:cs="Times New Roman"/>
          <w:sz w:val="24"/>
          <w:szCs w:val="24"/>
        </w:rPr>
        <w:t xml:space="preserve">", </w:t>
      </w:r>
      <w:r w:rsidR="006B1F9F" w:rsidRPr="00D34991">
        <w:rPr>
          <w:rFonts w:ascii="Times New Roman" w:hAnsi="Times New Roman" w:cs="Times New Roman"/>
          <w:sz w:val="24"/>
          <w:szCs w:val="24"/>
        </w:rPr>
        <w:t xml:space="preserve">школьный </w:t>
      </w:r>
      <w:r w:rsidRPr="00D34991">
        <w:rPr>
          <w:rFonts w:ascii="Times New Roman" w:hAnsi="Times New Roman" w:cs="Times New Roman"/>
          <w:sz w:val="24"/>
          <w:szCs w:val="24"/>
        </w:rPr>
        <w:t>краеведческий музей.</w:t>
      </w:r>
    </w:p>
    <w:p w:rsidR="00061508" w:rsidRPr="00D34991" w:rsidRDefault="00492135" w:rsidP="0038241D">
      <w:pPr>
        <w:pStyle w:val="a3"/>
        <w:rPr>
          <w:rFonts w:ascii="Times New Roman" w:hAnsi="Times New Roman" w:cs="Times New Roman"/>
          <w:sz w:val="24"/>
          <w:szCs w:val="24"/>
        </w:rPr>
      </w:pPr>
      <w:r w:rsidRPr="00D34991">
        <w:rPr>
          <w:rFonts w:ascii="Times New Roman" w:hAnsi="Times New Roman" w:cs="Times New Roman"/>
          <w:sz w:val="24"/>
          <w:szCs w:val="24"/>
        </w:rPr>
        <w:t>В школе сложился профессиональный, компетентный и работоспособный педагогический колл</w:t>
      </w:r>
      <w:r w:rsidR="00061508" w:rsidRPr="00D34991">
        <w:rPr>
          <w:rFonts w:ascii="Times New Roman" w:hAnsi="Times New Roman" w:cs="Times New Roman"/>
          <w:sz w:val="24"/>
          <w:szCs w:val="24"/>
        </w:rPr>
        <w:t>ектив.</w:t>
      </w:r>
    </w:p>
    <w:p w:rsidR="00061508" w:rsidRPr="00D34991" w:rsidRDefault="00492135" w:rsidP="0038241D">
      <w:pPr>
        <w:pStyle w:val="a3"/>
        <w:rPr>
          <w:rFonts w:ascii="Times New Roman" w:hAnsi="Times New Roman" w:cs="Times New Roman"/>
          <w:sz w:val="24"/>
          <w:szCs w:val="24"/>
        </w:rPr>
      </w:pPr>
      <w:r w:rsidRPr="00D34991">
        <w:rPr>
          <w:rFonts w:ascii="Times New Roman" w:hAnsi="Times New Roman" w:cs="Times New Roman"/>
          <w:sz w:val="24"/>
          <w:szCs w:val="24"/>
        </w:rPr>
        <w:t xml:space="preserve">Педагогический коллектив нашей школы в работе с родителями использует разнообразные формы совместной деятельности. Вовлечение родителей в воспитательный процесс должно прослеживать одну большую цель: </w:t>
      </w:r>
      <w:proofErr w:type="gramStart"/>
      <w:r w:rsidRPr="00D34991">
        <w:rPr>
          <w:rFonts w:ascii="Times New Roman" w:hAnsi="Times New Roman" w:cs="Times New Roman"/>
          <w:sz w:val="24"/>
          <w:szCs w:val="24"/>
        </w:rPr>
        <w:t>создание  благоприятных</w:t>
      </w:r>
      <w:proofErr w:type="gramEnd"/>
      <w:r w:rsidRPr="00D34991">
        <w:rPr>
          <w:rFonts w:ascii="Times New Roman" w:hAnsi="Times New Roman" w:cs="Times New Roman"/>
          <w:sz w:val="24"/>
          <w:szCs w:val="24"/>
        </w:rPr>
        <w:t xml:space="preserve"> условий для формирования личности школьника. </w:t>
      </w:r>
    </w:p>
    <w:p w:rsidR="00492135" w:rsidRPr="00D34991" w:rsidRDefault="00492135" w:rsidP="0038241D">
      <w:pPr>
        <w:pStyle w:val="a3"/>
        <w:rPr>
          <w:rFonts w:ascii="Times New Roman" w:hAnsi="Times New Roman" w:cs="Times New Roman"/>
          <w:sz w:val="24"/>
          <w:szCs w:val="24"/>
        </w:rPr>
      </w:pPr>
      <w:r w:rsidRPr="00D34991">
        <w:rPr>
          <w:rFonts w:ascii="Times New Roman" w:hAnsi="Times New Roman" w:cs="Times New Roman"/>
          <w:sz w:val="24"/>
          <w:szCs w:val="24"/>
        </w:rPr>
        <w:t>Что это значит?</w:t>
      </w:r>
      <w:r w:rsidR="00D3175D" w:rsidRPr="00D34991">
        <w:rPr>
          <w:rFonts w:ascii="Times New Roman" w:hAnsi="Times New Roman" w:cs="Times New Roman"/>
          <w:sz w:val="24"/>
          <w:szCs w:val="24"/>
        </w:rPr>
        <w:t xml:space="preserve"> </w:t>
      </w:r>
      <w:r w:rsidRPr="00D34991">
        <w:rPr>
          <w:rFonts w:ascii="Times New Roman" w:hAnsi="Times New Roman" w:cs="Times New Roman"/>
          <w:sz w:val="24"/>
          <w:szCs w:val="24"/>
        </w:rPr>
        <w:t>Единство требований педагога и родителей;</w:t>
      </w:r>
    </w:p>
    <w:p w:rsidR="00492135" w:rsidRPr="00D34991" w:rsidRDefault="00492135" w:rsidP="0038241D">
      <w:pPr>
        <w:pStyle w:val="a3"/>
        <w:rPr>
          <w:rFonts w:ascii="Times New Roman" w:hAnsi="Times New Roman" w:cs="Times New Roman"/>
          <w:sz w:val="24"/>
          <w:szCs w:val="24"/>
        </w:rPr>
      </w:pPr>
      <w:r w:rsidRPr="00D34991">
        <w:rPr>
          <w:rFonts w:ascii="Times New Roman" w:hAnsi="Times New Roman" w:cs="Times New Roman"/>
          <w:sz w:val="24"/>
          <w:szCs w:val="24"/>
        </w:rPr>
        <w:t xml:space="preserve">Согласованность и </w:t>
      </w:r>
      <w:proofErr w:type="gramStart"/>
      <w:r w:rsidRPr="00D34991">
        <w:rPr>
          <w:rFonts w:ascii="Times New Roman" w:hAnsi="Times New Roman" w:cs="Times New Roman"/>
          <w:sz w:val="24"/>
          <w:szCs w:val="24"/>
        </w:rPr>
        <w:t>скоординированность  действий</w:t>
      </w:r>
      <w:proofErr w:type="gramEnd"/>
      <w:r w:rsidRPr="00D34991">
        <w:rPr>
          <w:rFonts w:ascii="Times New Roman" w:hAnsi="Times New Roman" w:cs="Times New Roman"/>
          <w:sz w:val="24"/>
          <w:szCs w:val="24"/>
        </w:rPr>
        <w:t xml:space="preserve"> педагогов и родителей;</w:t>
      </w:r>
    </w:p>
    <w:p w:rsidR="00492135" w:rsidRPr="00D34991" w:rsidRDefault="00492135" w:rsidP="0038241D">
      <w:pPr>
        <w:pStyle w:val="a3"/>
        <w:rPr>
          <w:rFonts w:ascii="Times New Roman" w:hAnsi="Times New Roman" w:cs="Times New Roman"/>
          <w:sz w:val="24"/>
          <w:szCs w:val="24"/>
        </w:rPr>
      </w:pPr>
      <w:r w:rsidRPr="00D34991">
        <w:rPr>
          <w:rFonts w:ascii="Times New Roman" w:hAnsi="Times New Roman" w:cs="Times New Roman"/>
          <w:sz w:val="24"/>
          <w:szCs w:val="24"/>
        </w:rPr>
        <w:lastRenderedPageBreak/>
        <w:t>Единодушие в представлении конечного результата;</w:t>
      </w:r>
    </w:p>
    <w:p w:rsidR="00492135" w:rsidRPr="00D34991" w:rsidRDefault="00492135" w:rsidP="0038241D">
      <w:pPr>
        <w:pStyle w:val="a3"/>
        <w:rPr>
          <w:rFonts w:ascii="Times New Roman" w:hAnsi="Times New Roman" w:cs="Times New Roman"/>
          <w:sz w:val="24"/>
          <w:szCs w:val="24"/>
        </w:rPr>
      </w:pPr>
      <w:r w:rsidRPr="00D34991">
        <w:rPr>
          <w:rFonts w:ascii="Times New Roman" w:hAnsi="Times New Roman" w:cs="Times New Roman"/>
          <w:sz w:val="24"/>
          <w:szCs w:val="24"/>
        </w:rPr>
        <w:t>Поддержание атмосферы доброжелательности, взаимоуважения, поддержки и помощи.</w:t>
      </w:r>
    </w:p>
    <w:p w:rsidR="00492135" w:rsidRPr="00D34991" w:rsidRDefault="00492135" w:rsidP="0038241D">
      <w:pPr>
        <w:pStyle w:val="a3"/>
        <w:rPr>
          <w:rFonts w:ascii="Times New Roman" w:hAnsi="Times New Roman" w:cs="Times New Roman"/>
          <w:sz w:val="24"/>
          <w:szCs w:val="24"/>
        </w:rPr>
      </w:pPr>
      <w:r w:rsidRPr="00D34991">
        <w:rPr>
          <w:rFonts w:ascii="Times New Roman" w:hAnsi="Times New Roman" w:cs="Times New Roman"/>
          <w:sz w:val="24"/>
          <w:szCs w:val="24"/>
        </w:rPr>
        <w:t xml:space="preserve">С целью обеспечения воспитательного процесса, исследования его эффективности, повышения профессионального </w:t>
      </w:r>
      <w:proofErr w:type="gramStart"/>
      <w:r w:rsidRPr="00D34991">
        <w:rPr>
          <w:rFonts w:ascii="Times New Roman" w:hAnsi="Times New Roman" w:cs="Times New Roman"/>
          <w:sz w:val="24"/>
          <w:szCs w:val="24"/>
        </w:rPr>
        <w:t>мастерства  педагогов</w:t>
      </w:r>
      <w:proofErr w:type="gramEnd"/>
      <w:r w:rsidRPr="00D34991">
        <w:rPr>
          <w:rFonts w:ascii="Times New Roman" w:hAnsi="Times New Roman" w:cs="Times New Roman"/>
          <w:sz w:val="24"/>
          <w:szCs w:val="24"/>
        </w:rPr>
        <w:t xml:space="preserve"> в школе действует  методическое объединение классных руководителей. Классный час - одна из важнейших форм организации воспитательной работы с учащимися. Обычно он проходил в классах в форме лекции, беседы или диспута, включая в себя элементы викторины, игры. А также другие формы воспитательной работы. На классных часах решались проблемы успеваемости, проводились мероприятия по "направлениям воспитания". Тематика классных часов планировалась классными руководителями на основе общешкольного плана, основных направлений работы на месяц. Особое внимание на них уделялось пропаганде ЗОЖ, предупреждению ДТП, пожарной безопасности, поведению в школе, в общественных местах, соблюдению личной гигиены и другие.</w:t>
      </w:r>
    </w:p>
    <w:p w:rsidR="00357974" w:rsidRPr="00D34991" w:rsidRDefault="00024ABD" w:rsidP="0038241D">
      <w:pPr>
        <w:pStyle w:val="a3"/>
        <w:rPr>
          <w:rFonts w:ascii="Times New Roman" w:hAnsi="Times New Roman" w:cs="Times New Roman"/>
          <w:b/>
          <w:sz w:val="24"/>
          <w:szCs w:val="24"/>
        </w:rPr>
      </w:pPr>
      <w:r w:rsidRPr="00D34991">
        <w:rPr>
          <w:rFonts w:ascii="Times New Roman" w:hAnsi="Times New Roman" w:cs="Times New Roman"/>
          <w:b/>
          <w:sz w:val="24"/>
          <w:szCs w:val="24"/>
        </w:rPr>
        <w:t>Г</w:t>
      </w:r>
      <w:r w:rsidR="000E17C8" w:rsidRPr="00D34991">
        <w:rPr>
          <w:rFonts w:ascii="Times New Roman" w:hAnsi="Times New Roman" w:cs="Times New Roman"/>
          <w:b/>
          <w:sz w:val="24"/>
          <w:szCs w:val="24"/>
        </w:rPr>
        <w:t>ражд</w:t>
      </w:r>
      <w:r w:rsidRPr="00D34991">
        <w:rPr>
          <w:rFonts w:ascii="Times New Roman" w:hAnsi="Times New Roman" w:cs="Times New Roman"/>
          <w:b/>
          <w:sz w:val="24"/>
          <w:szCs w:val="24"/>
        </w:rPr>
        <w:t>анско-патриотическое</w:t>
      </w:r>
      <w:r w:rsidR="00A21479" w:rsidRPr="00D34991">
        <w:rPr>
          <w:rFonts w:ascii="Times New Roman" w:hAnsi="Times New Roman" w:cs="Times New Roman"/>
          <w:b/>
          <w:sz w:val="24"/>
          <w:szCs w:val="24"/>
        </w:rPr>
        <w:t xml:space="preserve"> воспитание</w:t>
      </w:r>
      <w:r w:rsidR="00143E76" w:rsidRPr="00D34991">
        <w:rPr>
          <w:rFonts w:ascii="Times New Roman" w:hAnsi="Times New Roman" w:cs="Times New Roman"/>
          <w:b/>
          <w:sz w:val="24"/>
          <w:szCs w:val="24"/>
        </w:rPr>
        <w:t>.</w:t>
      </w:r>
    </w:p>
    <w:p w:rsidR="00746CE6" w:rsidRPr="000764E9" w:rsidRDefault="00143E76" w:rsidP="006C6ABC">
      <w:pPr>
        <w:pStyle w:val="a3"/>
        <w:rPr>
          <w:rFonts w:ascii="Times New Roman" w:hAnsi="Times New Roman" w:cs="Times New Roman"/>
          <w:sz w:val="24"/>
          <w:szCs w:val="24"/>
        </w:rPr>
      </w:pPr>
      <w:r w:rsidRPr="000764E9">
        <w:rPr>
          <w:rFonts w:ascii="Times New Roman" w:hAnsi="Times New Roman" w:cs="Times New Roman"/>
          <w:sz w:val="24"/>
          <w:szCs w:val="24"/>
        </w:rPr>
        <w:t>Программа по гражданскому воспитанию «Я рожден в</w:t>
      </w:r>
      <w:r w:rsidR="00E57AA1" w:rsidRPr="000764E9">
        <w:rPr>
          <w:rFonts w:ascii="Times New Roman" w:hAnsi="Times New Roman" w:cs="Times New Roman"/>
          <w:sz w:val="24"/>
          <w:szCs w:val="24"/>
        </w:rPr>
        <w:t xml:space="preserve"> России» рассчитана на 20</w:t>
      </w:r>
      <w:r w:rsidR="00EC6B5B" w:rsidRPr="000764E9">
        <w:rPr>
          <w:rFonts w:ascii="Times New Roman" w:hAnsi="Times New Roman" w:cs="Times New Roman"/>
          <w:sz w:val="24"/>
          <w:szCs w:val="24"/>
        </w:rPr>
        <w:t>19</w:t>
      </w:r>
      <w:r w:rsidR="00E57AA1" w:rsidRPr="000764E9">
        <w:rPr>
          <w:rFonts w:ascii="Times New Roman" w:hAnsi="Times New Roman" w:cs="Times New Roman"/>
          <w:sz w:val="24"/>
          <w:szCs w:val="24"/>
        </w:rPr>
        <w:t>-</w:t>
      </w:r>
      <w:r w:rsidR="00061508" w:rsidRPr="000764E9">
        <w:rPr>
          <w:rFonts w:ascii="Times New Roman" w:hAnsi="Times New Roman" w:cs="Times New Roman"/>
          <w:sz w:val="24"/>
          <w:szCs w:val="24"/>
        </w:rPr>
        <w:t>20</w:t>
      </w:r>
      <w:r w:rsidR="00EC6B5B" w:rsidRPr="000764E9">
        <w:rPr>
          <w:rFonts w:ascii="Times New Roman" w:hAnsi="Times New Roman" w:cs="Times New Roman"/>
          <w:sz w:val="24"/>
          <w:szCs w:val="24"/>
        </w:rPr>
        <w:t>24</w:t>
      </w:r>
      <w:r w:rsidRPr="000764E9">
        <w:rPr>
          <w:rFonts w:ascii="Times New Roman" w:hAnsi="Times New Roman" w:cs="Times New Roman"/>
          <w:sz w:val="24"/>
          <w:szCs w:val="24"/>
        </w:rPr>
        <w:t xml:space="preserve"> годы.</w:t>
      </w:r>
      <w:r w:rsidR="00746CE6" w:rsidRPr="000764E9">
        <w:rPr>
          <w:rFonts w:ascii="Times New Roman" w:hAnsi="Times New Roman" w:cs="Times New Roman"/>
          <w:sz w:val="24"/>
          <w:szCs w:val="24"/>
        </w:rPr>
        <w:t xml:space="preserve"> </w:t>
      </w:r>
    </w:p>
    <w:p w:rsidR="00143E76" w:rsidRPr="000764E9" w:rsidRDefault="00746CE6" w:rsidP="006C6ABC">
      <w:pPr>
        <w:pStyle w:val="a3"/>
        <w:rPr>
          <w:rFonts w:ascii="Times New Roman" w:hAnsi="Times New Roman" w:cs="Times New Roman"/>
          <w:sz w:val="24"/>
          <w:szCs w:val="24"/>
        </w:rPr>
      </w:pPr>
      <w:r w:rsidRPr="000764E9">
        <w:rPr>
          <w:rFonts w:ascii="Times New Roman" w:hAnsi="Times New Roman" w:cs="Times New Roman"/>
          <w:sz w:val="24"/>
          <w:szCs w:val="24"/>
        </w:rPr>
        <w:t>Основа патриотичности и гражданственности – историческая память. Сохранить и пополнить эту память можно, двигаясь по тропам родной истории</w:t>
      </w:r>
    </w:p>
    <w:p w:rsidR="00EC6B5B" w:rsidRPr="000764E9" w:rsidRDefault="00EC6B5B" w:rsidP="00EC6B5B">
      <w:r w:rsidRPr="000764E9">
        <w:t xml:space="preserve">Флаг является символом государства. Российский триколор имеет свою историю. Его цвета означают чистоту помыслов, стремление к миру, готовность к самопожертвованию, четь, отвагу, благородство. </w:t>
      </w:r>
    </w:p>
    <w:p w:rsidR="00166298" w:rsidRPr="000764E9" w:rsidRDefault="00166298" w:rsidP="00166298">
      <w:pPr>
        <w:pStyle w:val="a3"/>
        <w:rPr>
          <w:rFonts w:ascii="Times New Roman" w:hAnsi="Times New Roman" w:cs="Times New Roman"/>
          <w:sz w:val="24"/>
          <w:szCs w:val="24"/>
        </w:rPr>
      </w:pPr>
      <w:r w:rsidRPr="000764E9">
        <w:rPr>
          <w:rFonts w:ascii="Times New Roman" w:hAnsi="Times New Roman" w:cs="Times New Roman"/>
          <w:sz w:val="24"/>
          <w:szCs w:val="24"/>
        </w:rPr>
        <w:t xml:space="preserve">Начало учебного года </w:t>
      </w:r>
      <w:r w:rsidR="000764E9">
        <w:rPr>
          <w:rFonts w:ascii="Times New Roman" w:hAnsi="Times New Roman" w:cs="Times New Roman"/>
          <w:sz w:val="24"/>
          <w:szCs w:val="24"/>
        </w:rPr>
        <w:t>–всегда праздник. Но, вот уже 17</w:t>
      </w:r>
      <w:r w:rsidRPr="000764E9">
        <w:rPr>
          <w:rFonts w:ascii="Times New Roman" w:hAnsi="Times New Roman" w:cs="Times New Roman"/>
          <w:sz w:val="24"/>
          <w:szCs w:val="24"/>
        </w:rPr>
        <w:t xml:space="preserve"> лет, эти дни омрачены трагедией. </w:t>
      </w:r>
    </w:p>
    <w:p w:rsidR="00166298" w:rsidRPr="000764E9" w:rsidRDefault="00166298" w:rsidP="00166298">
      <w:pPr>
        <w:pStyle w:val="a3"/>
        <w:rPr>
          <w:rFonts w:ascii="Times New Roman" w:hAnsi="Times New Roman" w:cs="Times New Roman"/>
          <w:sz w:val="24"/>
          <w:szCs w:val="24"/>
        </w:rPr>
      </w:pPr>
      <w:r w:rsidRPr="000764E9">
        <w:rPr>
          <w:rFonts w:ascii="Times New Roman" w:hAnsi="Times New Roman" w:cs="Times New Roman"/>
          <w:sz w:val="24"/>
          <w:szCs w:val="24"/>
        </w:rPr>
        <w:t>1 сентября 2004 года школу № 1 г. Беслан захватили террористы.</w:t>
      </w:r>
    </w:p>
    <w:p w:rsidR="000764E9" w:rsidRPr="000764E9" w:rsidRDefault="00166298" w:rsidP="000764E9">
      <w:pPr>
        <w:pStyle w:val="a3"/>
        <w:rPr>
          <w:rFonts w:ascii="Times New Roman" w:hAnsi="Times New Roman" w:cs="Times New Roman"/>
          <w:sz w:val="24"/>
          <w:szCs w:val="24"/>
        </w:rPr>
      </w:pPr>
      <w:r w:rsidRPr="000764E9">
        <w:rPr>
          <w:rFonts w:ascii="Times New Roman" w:hAnsi="Times New Roman" w:cs="Times New Roman"/>
          <w:sz w:val="24"/>
          <w:szCs w:val="24"/>
        </w:rPr>
        <w:t xml:space="preserve">3 сентября 2004 года ценой 384 жизней школа была освобождена спецназом. 186 детей погибло за три дня. </w:t>
      </w:r>
      <w:r w:rsidR="000764E9">
        <w:rPr>
          <w:rFonts w:ascii="Times New Roman" w:hAnsi="Times New Roman" w:cs="Times New Roman"/>
          <w:sz w:val="24"/>
          <w:szCs w:val="24"/>
        </w:rPr>
        <w:t>Классный руководитель 8 класса провела информационный час</w:t>
      </w:r>
      <w:r w:rsidR="000764E9" w:rsidRPr="000764E9">
        <w:rPr>
          <w:rFonts w:ascii="Times New Roman" w:hAnsi="Times New Roman"/>
          <w:color w:val="00B050"/>
          <w:sz w:val="24"/>
          <w:szCs w:val="24"/>
        </w:rPr>
        <w:t xml:space="preserve"> </w:t>
      </w:r>
      <w:r w:rsidR="000764E9" w:rsidRPr="000764E9">
        <w:rPr>
          <w:rFonts w:ascii="Times New Roman" w:hAnsi="Times New Roman"/>
          <w:sz w:val="24"/>
          <w:szCs w:val="24"/>
        </w:rPr>
        <w:t>«Трагедия Беслана</w:t>
      </w:r>
      <w:r w:rsidR="000764E9">
        <w:rPr>
          <w:rFonts w:ascii="Times New Roman" w:hAnsi="Times New Roman"/>
          <w:sz w:val="24"/>
          <w:szCs w:val="24"/>
        </w:rPr>
        <w:t>», где еще раз детям напомнила о тех страшных днях.</w:t>
      </w:r>
      <w:r w:rsidR="000764E9" w:rsidRPr="000764E9">
        <w:rPr>
          <w:rFonts w:ascii="Times New Roman" w:hAnsi="Times New Roman" w:cs="Times New Roman"/>
          <w:color w:val="FF0000"/>
          <w:sz w:val="24"/>
          <w:szCs w:val="24"/>
        </w:rPr>
        <w:t xml:space="preserve"> </w:t>
      </w:r>
      <w:r w:rsidR="000764E9" w:rsidRPr="000764E9">
        <w:rPr>
          <w:rFonts w:ascii="Times New Roman" w:hAnsi="Times New Roman" w:cs="Times New Roman"/>
          <w:sz w:val="24"/>
          <w:szCs w:val="24"/>
        </w:rPr>
        <w:t>Все почтили память погибших минутой молчания.</w:t>
      </w:r>
    </w:p>
    <w:p w:rsidR="000764E9" w:rsidRPr="008403AA" w:rsidRDefault="008403AA" w:rsidP="000764E9">
      <w:pPr>
        <w:tabs>
          <w:tab w:val="left" w:pos="5025"/>
        </w:tabs>
      </w:pPr>
      <w:r w:rsidRPr="008403AA">
        <w:rPr>
          <w:shd w:val="clear" w:color="auto" w:fill="FFFFFF"/>
        </w:rPr>
        <w:t>Международный </w:t>
      </w:r>
      <w:r w:rsidRPr="008403AA">
        <w:rPr>
          <w:bCs/>
          <w:shd w:val="clear" w:color="auto" w:fill="FFFFFF"/>
        </w:rPr>
        <w:t>день</w:t>
      </w:r>
      <w:r w:rsidRPr="008403AA">
        <w:rPr>
          <w:shd w:val="clear" w:color="auto" w:fill="FFFFFF"/>
        </w:rPr>
        <w:t> памяти жертв фашизма отмечается ежегодно с 1962 года во второе воскресенье </w:t>
      </w:r>
      <w:r w:rsidRPr="008403AA">
        <w:rPr>
          <w:bCs/>
          <w:shd w:val="clear" w:color="auto" w:fill="FFFFFF"/>
        </w:rPr>
        <w:t>сентября</w:t>
      </w:r>
      <w:r w:rsidRPr="008403AA">
        <w:rPr>
          <w:shd w:val="clear" w:color="auto" w:fill="FFFFFF"/>
        </w:rPr>
        <w:t>.</w:t>
      </w:r>
      <w:r w:rsidRPr="008403AA">
        <w:t xml:space="preserve"> - к</w:t>
      </w:r>
      <w:r w:rsidR="000764E9" w:rsidRPr="008403AA">
        <w:t xml:space="preserve">лассный час «Маленькие герои большой войны».                                                                                                                             </w:t>
      </w:r>
    </w:p>
    <w:p w:rsidR="000764E9" w:rsidRPr="008403AA" w:rsidRDefault="008403AA" w:rsidP="008403AA">
      <w:pPr>
        <w:rPr>
          <w:sz w:val="22"/>
        </w:rPr>
      </w:pPr>
      <w:r w:rsidRPr="008403AA">
        <w:t xml:space="preserve">В преддверие празднования Дня народного единства учащиеся 8 класса   поучаствовали в игре </w:t>
      </w:r>
      <w:r w:rsidR="000764E9" w:rsidRPr="008403AA">
        <w:rPr>
          <w:sz w:val="22"/>
        </w:rPr>
        <w:t xml:space="preserve">«Креативные войны. А </w:t>
      </w:r>
      <w:r w:rsidRPr="008403AA">
        <w:rPr>
          <w:sz w:val="22"/>
        </w:rPr>
        <w:t>по -</w:t>
      </w:r>
      <w:proofErr w:type="spellStart"/>
      <w:r w:rsidRPr="008403AA">
        <w:rPr>
          <w:sz w:val="22"/>
        </w:rPr>
        <w:t>русски</w:t>
      </w:r>
      <w:proofErr w:type="spellEnd"/>
      <w:r w:rsidRPr="008403AA">
        <w:rPr>
          <w:sz w:val="22"/>
        </w:rPr>
        <w:t xml:space="preserve"> можно?», а также в </w:t>
      </w:r>
      <w:r w:rsidR="000764E9" w:rsidRPr="008403AA">
        <w:t>конкурс</w:t>
      </w:r>
      <w:r w:rsidRPr="008403AA">
        <w:t>е</w:t>
      </w:r>
      <w:r w:rsidR="000764E9" w:rsidRPr="008403AA">
        <w:t xml:space="preserve"> творчества «Родина – моя Россия»</w:t>
      </w:r>
      <w:r w:rsidRPr="008403AA">
        <w:t>.</w:t>
      </w:r>
    </w:p>
    <w:p w:rsidR="008403AA" w:rsidRPr="008403AA" w:rsidRDefault="008403AA" w:rsidP="008403AA">
      <w:pPr>
        <w:spacing w:before="100" w:after="100"/>
        <w:ind w:left="20"/>
      </w:pPr>
      <w:proofErr w:type="gramStart"/>
      <w:r w:rsidRPr="008403AA">
        <w:rPr>
          <w:sz w:val="22"/>
        </w:rPr>
        <w:t xml:space="preserve">Обучающие </w:t>
      </w:r>
      <w:r>
        <w:rPr>
          <w:sz w:val="22"/>
        </w:rPr>
        <w:t xml:space="preserve"> 8</w:t>
      </w:r>
      <w:proofErr w:type="gramEnd"/>
      <w:r>
        <w:rPr>
          <w:sz w:val="22"/>
        </w:rPr>
        <w:t xml:space="preserve"> класса </w:t>
      </w:r>
      <w:r w:rsidRPr="008403AA">
        <w:rPr>
          <w:sz w:val="22"/>
        </w:rPr>
        <w:t xml:space="preserve">активно поучаствовали в месячнике </w:t>
      </w:r>
      <w:r w:rsidRPr="008403AA">
        <w:t>патриотических акций и спортивной работы: классные часы</w:t>
      </w:r>
      <w:r w:rsidR="000764E9" w:rsidRPr="008403AA">
        <w:t xml:space="preserve">: </w:t>
      </w:r>
      <w:r w:rsidR="000764E9" w:rsidRPr="00626A5C">
        <w:t xml:space="preserve">«Герои </w:t>
      </w:r>
      <w:r w:rsidRPr="00626A5C">
        <w:t>Отечества: прошлое и настоящее»,</w:t>
      </w:r>
      <w:r w:rsidRPr="008403AA">
        <w:rPr>
          <w:rFonts w:ascii="Times New Roman CYR" w:hAnsi="Times New Roman CYR" w:cs="Times New Roman CYR"/>
          <w:sz w:val="22"/>
        </w:rPr>
        <w:t xml:space="preserve"> «Блокадный  хлеб»,</w:t>
      </w:r>
      <w:r w:rsidRPr="008403AA">
        <w:rPr>
          <w:spacing w:val="-6"/>
          <w:sz w:val="22"/>
        </w:rPr>
        <w:t xml:space="preserve"> </w:t>
      </w:r>
      <w:r>
        <w:rPr>
          <w:spacing w:val="-6"/>
          <w:sz w:val="22"/>
        </w:rPr>
        <w:t xml:space="preserve">               </w:t>
      </w:r>
      <w:r w:rsidRPr="008403AA">
        <w:rPr>
          <w:spacing w:val="-6"/>
          <w:sz w:val="22"/>
        </w:rPr>
        <w:t>« В</w:t>
      </w:r>
      <w:r w:rsidRPr="008403AA">
        <w:t>оины-интернационалисты, кто они?</w:t>
      </w:r>
      <w:r w:rsidRPr="008403AA">
        <w:rPr>
          <w:sz w:val="22"/>
        </w:rPr>
        <w:t xml:space="preserve">»- выпустили стенд </w:t>
      </w:r>
      <w:r w:rsidRPr="008403AA">
        <w:rPr>
          <w:rFonts w:ascii="Times New Roman CYR" w:hAnsi="Times New Roman CYR" w:cs="Times New Roman CYR"/>
          <w:sz w:val="22"/>
        </w:rPr>
        <w:t>«Афганская война»,</w:t>
      </w:r>
      <w:r w:rsidRPr="008403AA">
        <w:rPr>
          <w:spacing w:val="-6"/>
          <w:sz w:val="22"/>
        </w:rPr>
        <w:t xml:space="preserve"> </w:t>
      </w:r>
      <w:r w:rsidRPr="008403AA">
        <w:t xml:space="preserve"> «Защитники Отечества», </w:t>
      </w:r>
      <w:r w:rsidRPr="008403AA">
        <w:rPr>
          <w:rFonts w:ascii="Times New Roman CYR" w:hAnsi="Times New Roman CYR" w:cs="Times New Roman CYR"/>
          <w:sz w:val="22"/>
        </w:rPr>
        <w:t>«Герои России!» , посвященный героям спецоперация на Украине</w:t>
      </w:r>
      <w:r>
        <w:rPr>
          <w:rFonts w:ascii="Times New Roman CYR" w:hAnsi="Times New Roman CYR" w:cs="Times New Roman CYR"/>
          <w:sz w:val="22"/>
        </w:rPr>
        <w:t>, побывали в школьном краеведческом музее.</w:t>
      </w:r>
      <w:r w:rsidRPr="000764E9">
        <w:rPr>
          <w:rFonts w:ascii="Times New Roman CYR" w:hAnsi="Times New Roman CYR" w:cs="Times New Roman CYR"/>
          <w:color w:val="00B050"/>
          <w:sz w:val="22"/>
        </w:rPr>
        <w:t xml:space="preserve">                            </w:t>
      </w:r>
    </w:p>
    <w:p w:rsidR="00626A5C" w:rsidRPr="00955979" w:rsidRDefault="008403AA" w:rsidP="00626A5C">
      <w:pPr>
        <w:tabs>
          <w:tab w:val="right" w:pos="5995"/>
        </w:tabs>
        <w:rPr>
          <w:sz w:val="22"/>
        </w:rPr>
      </w:pPr>
      <w:r w:rsidRPr="00FF5489">
        <w:t xml:space="preserve">            </w:t>
      </w:r>
      <w:r w:rsidR="00467E52" w:rsidRPr="00467E52">
        <w:t xml:space="preserve">Каждый год мы празднуем 9 </w:t>
      </w:r>
      <w:proofErr w:type="gramStart"/>
      <w:r w:rsidR="00467E52" w:rsidRPr="00467E52">
        <w:t>Мая  и</w:t>
      </w:r>
      <w:proofErr w:type="gramEnd"/>
      <w:r w:rsidR="00467E52" w:rsidRPr="00467E52">
        <w:t xml:space="preserve"> девиз месяца </w:t>
      </w:r>
      <w:r w:rsidR="00467E52" w:rsidRPr="00467E52">
        <w:rPr>
          <w:shd w:val="clear" w:color="auto" w:fill="FFFFFF"/>
        </w:rPr>
        <w:t>«Поклонимся великим тем годам».</w:t>
      </w:r>
      <w:r w:rsidR="00467E52">
        <w:rPr>
          <w:shd w:val="clear" w:color="auto" w:fill="FFFFFF"/>
        </w:rPr>
        <w:t xml:space="preserve"> </w:t>
      </w:r>
      <w:r>
        <w:t xml:space="preserve">В канун празднования 9 </w:t>
      </w:r>
      <w:proofErr w:type="gramStart"/>
      <w:r>
        <w:t>Мая  обучающиеся</w:t>
      </w:r>
      <w:proofErr w:type="gramEnd"/>
      <w:r>
        <w:t xml:space="preserve"> 8 класса приняли активное участие в Уроке мужества</w:t>
      </w:r>
      <w:r w:rsidR="00467E52">
        <w:t xml:space="preserve">, </w:t>
      </w:r>
      <w:r w:rsidR="00467E52" w:rsidRPr="00467E52">
        <w:t>мероприятие было зрелищным, разнообразным по содержанию. Нан мероприятии присутствовали гости – казаки.</w:t>
      </w:r>
      <w:r w:rsidR="00467E52" w:rsidRPr="00D34991">
        <w:rPr>
          <w:color w:val="FF0000"/>
        </w:rPr>
        <w:t xml:space="preserve"> </w:t>
      </w:r>
      <w:r w:rsidRPr="00FF5489">
        <w:t xml:space="preserve"> </w:t>
      </w:r>
      <w:r w:rsidR="00467E52">
        <w:rPr>
          <w:shd w:val="clear" w:color="auto" w:fill="FFFFFF"/>
        </w:rPr>
        <w:t xml:space="preserve">Была </w:t>
      </w:r>
      <w:proofErr w:type="gramStart"/>
      <w:r w:rsidR="00467E52">
        <w:rPr>
          <w:shd w:val="clear" w:color="auto" w:fill="FFFFFF"/>
        </w:rPr>
        <w:t xml:space="preserve">проведена  </w:t>
      </w:r>
      <w:r w:rsidR="00467E52" w:rsidRPr="009A278E">
        <w:rPr>
          <w:rFonts w:ascii="Times New Roman CYR" w:hAnsi="Times New Roman CYR" w:cs="Times New Roman CYR"/>
        </w:rPr>
        <w:t>литературно</w:t>
      </w:r>
      <w:proofErr w:type="gramEnd"/>
      <w:r w:rsidR="00467E52" w:rsidRPr="009A278E">
        <w:rPr>
          <w:rFonts w:ascii="Times New Roman CYR" w:hAnsi="Times New Roman CYR" w:cs="Times New Roman CYR"/>
        </w:rPr>
        <w:t xml:space="preserve"> - музыкальная композ</w:t>
      </w:r>
      <w:r w:rsidR="00467E52">
        <w:rPr>
          <w:rFonts w:ascii="Times New Roman CYR" w:hAnsi="Times New Roman CYR" w:cs="Times New Roman CYR"/>
        </w:rPr>
        <w:t xml:space="preserve">иция </w:t>
      </w:r>
      <w:r w:rsidR="00626A5C">
        <w:rPr>
          <w:rFonts w:ascii="Times New Roman CYR" w:hAnsi="Times New Roman CYR" w:cs="Times New Roman CYR"/>
        </w:rPr>
        <w:t xml:space="preserve">«Деревья тоже воевали!», </w:t>
      </w:r>
      <w:r w:rsidR="00626A5C">
        <w:rPr>
          <w:sz w:val="22"/>
        </w:rPr>
        <w:t>у</w:t>
      </w:r>
      <w:r w:rsidR="00626A5C" w:rsidRPr="00955979">
        <w:rPr>
          <w:sz w:val="22"/>
        </w:rPr>
        <w:t>частие в анкете-опросе «Без срока давности».</w:t>
      </w:r>
    </w:p>
    <w:p w:rsidR="00D31BCB" w:rsidRDefault="00626A5C" w:rsidP="00467E52">
      <w:r>
        <w:rPr>
          <w:rFonts w:ascii="Times New Roman CYR" w:hAnsi="Times New Roman CYR" w:cs="Times New Roman CYR"/>
        </w:rPr>
        <w:t xml:space="preserve">         </w:t>
      </w:r>
      <w:r w:rsidR="000764E9" w:rsidRPr="009A278E">
        <w:t xml:space="preserve">Участие в совместном с </w:t>
      </w:r>
      <w:proofErr w:type="spellStart"/>
      <w:r w:rsidR="000764E9" w:rsidRPr="009A278E">
        <w:t>сДК</w:t>
      </w:r>
      <w:proofErr w:type="spellEnd"/>
      <w:r w:rsidR="000764E9" w:rsidRPr="009A278E">
        <w:t xml:space="preserve"> праздничном концерт</w:t>
      </w:r>
      <w:r w:rsidR="00467E52">
        <w:t>е «Весна Победы</w:t>
      </w:r>
      <w:proofErr w:type="gramStart"/>
      <w:r w:rsidR="00467E52">
        <w:t>»»  для</w:t>
      </w:r>
      <w:proofErr w:type="gramEnd"/>
      <w:r w:rsidR="00467E52">
        <w:t xml:space="preserve"> </w:t>
      </w:r>
      <w:r w:rsidR="000764E9" w:rsidRPr="009A278E">
        <w:t>участников ВОВ и жителей села</w:t>
      </w:r>
      <w:r w:rsidR="00467E52">
        <w:t xml:space="preserve">- 8 и 9 Мая, участие в акции </w:t>
      </w:r>
      <w:r w:rsidR="00467E52" w:rsidRPr="00467E52">
        <w:t>«Бессмертный полк».</w:t>
      </w:r>
      <w:r w:rsidR="00467E52">
        <w:t xml:space="preserve"> </w:t>
      </w:r>
      <w:proofErr w:type="spellStart"/>
      <w:r w:rsidR="00467E52">
        <w:t>Спешков</w:t>
      </w:r>
      <w:proofErr w:type="spellEnd"/>
      <w:r w:rsidR="00467E52">
        <w:t xml:space="preserve"> Сергей в апреле 2022 года </w:t>
      </w:r>
      <w:proofErr w:type="gramStart"/>
      <w:r w:rsidR="00467E52">
        <w:t>принимал  участие</w:t>
      </w:r>
      <w:proofErr w:type="gramEnd"/>
      <w:r w:rsidR="00467E52">
        <w:t xml:space="preserve"> в муниципальном конкурсе- рассказал о славном боевом пути своего прадеда, был награжден дипломом Ⅰ степени. </w:t>
      </w:r>
    </w:p>
    <w:p w:rsidR="005142D2" w:rsidRPr="00D34991" w:rsidRDefault="005142D2" w:rsidP="00467E52">
      <w:pPr>
        <w:rPr>
          <w:bCs/>
          <w:color w:val="FF0000"/>
        </w:rPr>
      </w:pPr>
      <w:r>
        <w:t xml:space="preserve">19.05.2022 Мережко Л.В. провела с </w:t>
      </w:r>
      <w:proofErr w:type="gramStart"/>
      <w:r>
        <w:t>обучающимися  8</w:t>
      </w:r>
      <w:proofErr w:type="gramEnd"/>
      <w:r>
        <w:t xml:space="preserve"> класса  Всеро</w:t>
      </w:r>
      <w:r w:rsidR="00E81A0F">
        <w:t xml:space="preserve">ссийский Урок Победы </w:t>
      </w:r>
      <w:r w:rsidR="00E81A0F">
        <w:t>-«Растет в Волгограде березка</w:t>
      </w:r>
      <w:r w:rsidR="00E81A0F" w:rsidRPr="00D53E7B">
        <w:t>»</w:t>
      </w:r>
      <w:r w:rsidR="00E81A0F">
        <w:t>. Ребята совершили виртуальное путешествие в Волгоград, «прошлись</w:t>
      </w:r>
      <w:r w:rsidR="00E81A0F" w:rsidRPr="00D53E7B">
        <w:t>»</w:t>
      </w:r>
      <w:r w:rsidR="00E81A0F">
        <w:t xml:space="preserve"> по местам боевой славы.</w:t>
      </w:r>
    </w:p>
    <w:p w:rsidR="008059CE" w:rsidRPr="00D34991" w:rsidRDefault="008059CE" w:rsidP="008059CE">
      <w:pPr>
        <w:pStyle w:val="a3"/>
        <w:rPr>
          <w:rFonts w:ascii="Times New Roman" w:hAnsi="Times New Roman" w:cs="Times New Roman"/>
          <w:b/>
          <w:sz w:val="24"/>
          <w:szCs w:val="24"/>
        </w:rPr>
      </w:pPr>
      <w:r w:rsidRPr="00D34991">
        <w:rPr>
          <w:rFonts w:ascii="Times New Roman" w:hAnsi="Times New Roman" w:cs="Times New Roman"/>
          <w:b/>
          <w:sz w:val="24"/>
          <w:szCs w:val="24"/>
        </w:rPr>
        <w:t>Духовно-нравственное воспитание</w:t>
      </w:r>
    </w:p>
    <w:p w:rsidR="008059CE" w:rsidRPr="00D34991" w:rsidRDefault="008059CE" w:rsidP="008059CE">
      <w:pPr>
        <w:pStyle w:val="a3"/>
        <w:rPr>
          <w:rFonts w:ascii="Times New Roman" w:hAnsi="Times New Roman" w:cs="Times New Roman"/>
          <w:sz w:val="24"/>
          <w:szCs w:val="24"/>
        </w:rPr>
      </w:pPr>
      <w:r w:rsidRPr="00D34991">
        <w:rPr>
          <w:rFonts w:ascii="Times New Roman" w:hAnsi="Times New Roman" w:cs="Times New Roman"/>
          <w:sz w:val="24"/>
          <w:szCs w:val="24"/>
        </w:rPr>
        <w:t>Программа «Возр</w:t>
      </w:r>
      <w:r w:rsidR="00E756D8" w:rsidRPr="00D34991">
        <w:rPr>
          <w:rFonts w:ascii="Times New Roman" w:hAnsi="Times New Roman" w:cs="Times New Roman"/>
          <w:sz w:val="24"/>
          <w:szCs w:val="24"/>
        </w:rPr>
        <w:t>ождение» рассчитана на 2019</w:t>
      </w:r>
      <w:r w:rsidR="00FC20AD" w:rsidRPr="00D34991">
        <w:rPr>
          <w:rFonts w:ascii="Times New Roman" w:hAnsi="Times New Roman" w:cs="Times New Roman"/>
          <w:sz w:val="24"/>
          <w:szCs w:val="24"/>
        </w:rPr>
        <w:t>-2024</w:t>
      </w:r>
      <w:r w:rsidRPr="00D34991">
        <w:rPr>
          <w:rFonts w:ascii="Times New Roman" w:hAnsi="Times New Roman" w:cs="Times New Roman"/>
          <w:sz w:val="24"/>
          <w:szCs w:val="24"/>
        </w:rPr>
        <w:t xml:space="preserve"> годы</w:t>
      </w:r>
      <w:r w:rsidR="00FC20AD" w:rsidRPr="00D34991">
        <w:rPr>
          <w:rFonts w:ascii="Times New Roman" w:hAnsi="Times New Roman" w:cs="Times New Roman"/>
          <w:sz w:val="24"/>
          <w:szCs w:val="24"/>
        </w:rPr>
        <w:t>.</w:t>
      </w:r>
    </w:p>
    <w:p w:rsidR="00626A5C" w:rsidRPr="0041190D" w:rsidRDefault="00626A5C" w:rsidP="00626A5C">
      <w:pPr>
        <w:pStyle w:val="a3"/>
        <w:rPr>
          <w:rFonts w:ascii="Times New Roman" w:hAnsi="Times New Roman"/>
          <w:sz w:val="24"/>
          <w:szCs w:val="24"/>
        </w:rPr>
      </w:pPr>
      <w:r w:rsidRPr="0041190D">
        <w:rPr>
          <w:rFonts w:ascii="Times New Roman" w:hAnsi="Times New Roman"/>
          <w:sz w:val="24"/>
          <w:szCs w:val="24"/>
        </w:rPr>
        <w:lastRenderedPageBreak/>
        <w:t>Праздник, посвященный празднику День знаний «Золотой век Российской науки</w:t>
      </w:r>
      <w:r>
        <w:rPr>
          <w:rFonts w:ascii="Times New Roman" w:hAnsi="Times New Roman"/>
          <w:sz w:val="24"/>
          <w:szCs w:val="24"/>
        </w:rPr>
        <w:t>» был многообразным и интересным.</w:t>
      </w:r>
    </w:p>
    <w:p w:rsidR="00D3175D" w:rsidRPr="0065214C" w:rsidRDefault="00166298" w:rsidP="00D3175D">
      <w:pPr>
        <w:pStyle w:val="a3"/>
        <w:rPr>
          <w:rFonts w:ascii="Times New Roman" w:hAnsi="Times New Roman" w:cs="Times New Roman"/>
          <w:sz w:val="24"/>
          <w:szCs w:val="24"/>
        </w:rPr>
      </w:pPr>
      <w:r w:rsidRPr="0065214C">
        <w:rPr>
          <w:rFonts w:ascii="Times New Roman" w:hAnsi="Times New Roman" w:cs="Times New Roman"/>
          <w:sz w:val="24"/>
          <w:szCs w:val="24"/>
        </w:rPr>
        <w:t>Традиционно в начале октября мы чествуем всех учителей с профессион</w:t>
      </w:r>
      <w:r w:rsidR="0065214C" w:rsidRPr="0065214C">
        <w:rPr>
          <w:rFonts w:ascii="Times New Roman" w:hAnsi="Times New Roman" w:cs="Times New Roman"/>
          <w:sz w:val="24"/>
          <w:szCs w:val="24"/>
        </w:rPr>
        <w:t xml:space="preserve">альным праздником-Днем </w:t>
      </w:r>
      <w:proofErr w:type="spellStart"/>
      <w:proofErr w:type="gramStart"/>
      <w:r w:rsidR="0065214C" w:rsidRPr="0065214C">
        <w:rPr>
          <w:rFonts w:ascii="Times New Roman" w:hAnsi="Times New Roman" w:cs="Times New Roman"/>
          <w:sz w:val="24"/>
          <w:szCs w:val="24"/>
        </w:rPr>
        <w:t>учителя.</w:t>
      </w:r>
      <w:r w:rsidR="00D3175D" w:rsidRPr="0065214C">
        <w:rPr>
          <w:rFonts w:ascii="Times New Roman" w:hAnsi="Times New Roman" w:cs="Times New Roman"/>
          <w:sz w:val="24"/>
          <w:szCs w:val="24"/>
        </w:rPr>
        <w:t>Весь</w:t>
      </w:r>
      <w:proofErr w:type="spellEnd"/>
      <w:proofErr w:type="gramEnd"/>
      <w:r w:rsidR="00D3175D" w:rsidRPr="0065214C">
        <w:rPr>
          <w:rFonts w:ascii="Times New Roman" w:hAnsi="Times New Roman" w:cs="Times New Roman"/>
          <w:sz w:val="24"/>
          <w:szCs w:val="24"/>
        </w:rPr>
        <w:t xml:space="preserve"> праздничный день учителя принимали слова благодарности от учеников.</w:t>
      </w:r>
    </w:p>
    <w:p w:rsidR="00FC20AD" w:rsidRPr="00D34991" w:rsidRDefault="00D3175D" w:rsidP="0065214C">
      <w:pPr>
        <w:pStyle w:val="a3"/>
        <w:rPr>
          <w:rFonts w:ascii="Times New Roman" w:hAnsi="Times New Roman" w:cs="Times New Roman"/>
          <w:color w:val="FF0000"/>
          <w:sz w:val="24"/>
          <w:szCs w:val="24"/>
        </w:rPr>
      </w:pPr>
      <w:r w:rsidRPr="0065214C">
        <w:rPr>
          <w:rFonts w:ascii="Times New Roman" w:hAnsi="Times New Roman" w:cs="Times New Roman"/>
          <w:sz w:val="24"/>
          <w:szCs w:val="24"/>
        </w:rPr>
        <w:t>Праздничный концерт в конце дня подарил виновникам торж</w:t>
      </w:r>
      <w:r w:rsidR="0065214C" w:rsidRPr="0065214C">
        <w:rPr>
          <w:rFonts w:ascii="Times New Roman" w:hAnsi="Times New Roman" w:cs="Times New Roman"/>
          <w:sz w:val="24"/>
          <w:szCs w:val="24"/>
        </w:rPr>
        <w:t>ества много приятных сюрпризов. З</w:t>
      </w:r>
      <w:r w:rsidRPr="0065214C">
        <w:rPr>
          <w:rFonts w:ascii="Times New Roman" w:hAnsi="Times New Roman" w:cs="Times New Roman"/>
          <w:sz w:val="24"/>
          <w:szCs w:val="24"/>
        </w:rPr>
        <w:t>вучали проникновенные стихи о самой благородной профессии на земле-профессии учителя.</w:t>
      </w:r>
      <w:r w:rsidRPr="00D34991">
        <w:rPr>
          <w:rFonts w:ascii="Times New Roman" w:hAnsi="Times New Roman" w:cs="Times New Roman"/>
          <w:color w:val="FF0000"/>
          <w:sz w:val="24"/>
          <w:szCs w:val="24"/>
        </w:rPr>
        <w:t xml:space="preserve"> </w:t>
      </w:r>
    </w:p>
    <w:p w:rsidR="00C04991" w:rsidRPr="0065214C" w:rsidRDefault="00C04991" w:rsidP="00C04991">
      <w:pPr>
        <w:pStyle w:val="a3"/>
        <w:rPr>
          <w:rFonts w:ascii="Times New Roman" w:hAnsi="Times New Roman" w:cs="Times New Roman"/>
          <w:sz w:val="24"/>
          <w:szCs w:val="24"/>
        </w:rPr>
      </w:pPr>
      <w:r w:rsidRPr="0065214C">
        <w:rPr>
          <w:rFonts w:ascii="Times New Roman" w:hAnsi="Times New Roman" w:cs="Times New Roman"/>
          <w:sz w:val="24"/>
          <w:szCs w:val="24"/>
        </w:rPr>
        <w:t>Пропаганда толерантного отношения к окружающим –одна из задач воспитательной системы в нашей</w:t>
      </w:r>
      <w:r w:rsidR="00E81A0F">
        <w:rPr>
          <w:rFonts w:ascii="Times New Roman" w:hAnsi="Times New Roman" w:cs="Times New Roman"/>
          <w:sz w:val="24"/>
          <w:szCs w:val="24"/>
        </w:rPr>
        <w:t>-«Растет в Волгограде березка</w:t>
      </w:r>
      <w:r w:rsidR="00E81A0F" w:rsidRPr="00D53E7B">
        <w:rPr>
          <w:rFonts w:ascii="Times New Roman" w:hAnsi="Times New Roman" w:cs="Times New Roman"/>
          <w:sz w:val="24"/>
          <w:szCs w:val="24"/>
        </w:rPr>
        <w:t>»</w:t>
      </w:r>
      <w:r w:rsidRPr="0065214C">
        <w:rPr>
          <w:rFonts w:ascii="Times New Roman" w:hAnsi="Times New Roman" w:cs="Times New Roman"/>
          <w:sz w:val="24"/>
          <w:szCs w:val="24"/>
        </w:rPr>
        <w:t xml:space="preserve"> школе.</w:t>
      </w:r>
    </w:p>
    <w:p w:rsidR="00C04991" w:rsidRPr="0065214C" w:rsidRDefault="00C04991" w:rsidP="00C04991">
      <w:pPr>
        <w:pStyle w:val="a3"/>
        <w:rPr>
          <w:rFonts w:ascii="Times New Roman" w:hAnsi="Times New Roman" w:cs="Times New Roman"/>
          <w:sz w:val="24"/>
          <w:szCs w:val="24"/>
        </w:rPr>
      </w:pPr>
      <w:r w:rsidRPr="0065214C">
        <w:rPr>
          <w:rFonts w:ascii="Times New Roman" w:hAnsi="Times New Roman" w:cs="Times New Roman"/>
          <w:sz w:val="24"/>
          <w:szCs w:val="24"/>
        </w:rPr>
        <w:t>Понятие экстремизма тесно связано с понятием терроризма.</w:t>
      </w:r>
    </w:p>
    <w:p w:rsidR="00C04991" w:rsidRPr="0065214C" w:rsidRDefault="00C04991" w:rsidP="00C04991">
      <w:pPr>
        <w:pStyle w:val="a3"/>
        <w:rPr>
          <w:rFonts w:ascii="Times New Roman" w:hAnsi="Times New Roman" w:cs="Times New Roman"/>
          <w:sz w:val="24"/>
          <w:szCs w:val="24"/>
        </w:rPr>
      </w:pPr>
      <w:r w:rsidRPr="0065214C">
        <w:rPr>
          <w:rFonts w:ascii="Times New Roman" w:hAnsi="Times New Roman" w:cs="Times New Roman"/>
          <w:sz w:val="24"/>
          <w:szCs w:val="24"/>
        </w:rPr>
        <w:t>Профилактика экстремизма – это система определенных мер, направленных на предупреждение экстремистской деятельности, когда она еще не осуществляется (не осуществляются пропаганда и публичное демонстрирование нацистской атрибутики или символики, не осуществляются публичные призывы к осуществлению экстремистской деятельности и т.д.).</w:t>
      </w:r>
    </w:p>
    <w:p w:rsidR="00C04991" w:rsidRPr="0065214C" w:rsidRDefault="00C04991" w:rsidP="00C04991">
      <w:pPr>
        <w:pStyle w:val="a3"/>
        <w:rPr>
          <w:rFonts w:ascii="Times New Roman" w:hAnsi="Times New Roman" w:cs="Times New Roman"/>
          <w:sz w:val="24"/>
          <w:szCs w:val="24"/>
        </w:rPr>
      </w:pPr>
      <w:r w:rsidRPr="0065214C">
        <w:rPr>
          <w:rFonts w:ascii="Times New Roman" w:hAnsi="Times New Roman" w:cs="Times New Roman"/>
          <w:sz w:val="24"/>
          <w:szCs w:val="24"/>
        </w:rPr>
        <w:t xml:space="preserve">С целью профилактики экстремистских проявлений среди обучающихся, родителей и населения в нашей школе разработан план мероприятий, направленных на: воспитание толерантного отношения к окружающим, проведение разъяснительной работы. </w:t>
      </w:r>
    </w:p>
    <w:p w:rsidR="00C04991" w:rsidRPr="0065214C" w:rsidRDefault="00C04991" w:rsidP="0065214C">
      <w:r w:rsidRPr="0065214C">
        <w:t xml:space="preserve">В течение учебного года проводились мероприятия, направленные на профилактику экстремизма: </w:t>
      </w:r>
      <w:r w:rsidR="0065214C">
        <w:rPr>
          <w:sz w:val="22"/>
        </w:rPr>
        <w:t>к</w:t>
      </w:r>
      <w:r w:rsidR="0065214C" w:rsidRPr="005E75F0">
        <w:rPr>
          <w:sz w:val="22"/>
        </w:rPr>
        <w:t>лассный час «</w:t>
      </w:r>
      <w:r w:rsidR="0065214C">
        <w:rPr>
          <w:sz w:val="22"/>
        </w:rPr>
        <w:t xml:space="preserve">Экстремизм в молодежной среде», беседа </w:t>
      </w:r>
      <w:r w:rsidR="0065214C" w:rsidRPr="005E75F0">
        <w:rPr>
          <w:sz w:val="22"/>
        </w:rPr>
        <w:t>«</w:t>
      </w:r>
      <w:proofErr w:type="spellStart"/>
      <w:r w:rsidR="0065214C" w:rsidRPr="0065214C">
        <w:t>Этносепаратизм</w:t>
      </w:r>
      <w:proofErr w:type="spellEnd"/>
      <w:r w:rsidR="0065214C" w:rsidRPr="0065214C">
        <w:rPr>
          <w:sz w:val="22"/>
        </w:rPr>
        <w:t xml:space="preserve">»,                                                                                                                                                                                                                                               </w:t>
      </w:r>
      <w:r w:rsidR="0065214C" w:rsidRPr="0065214C">
        <w:t>обновлен  информационный стенд в классе,</w:t>
      </w:r>
      <w:r w:rsidR="00626A5C">
        <w:t xml:space="preserve"> </w:t>
      </w:r>
      <w:r w:rsidRPr="0065214C">
        <w:t>проведены инструктажи с учащимися по противодействи</w:t>
      </w:r>
      <w:r w:rsidR="0065214C" w:rsidRPr="0065214C">
        <w:t xml:space="preserve">ю экстремизма и </w:t>
      </w:r>
      <w:proofErr w:type="spellStart"/>
      <w:r w:rsidR="0065214C" w:rsidRPr="0065214C">
        <w:t>этносепаратизма</w:t>
      </w:r>
      <w:proofErr w:type="spellEnd"/>
      <w:r w:rsidR="0065214C" w:rsidRPr="0065214C">
        <w:t xml:space="preserve">, </w:t>
      </w:r>
      <w:r w:rsidRPr="0065214C">
        <w:t>распространение памяток, методических инструкций по обеспечению безопасности жизнедеятельности.</w:t>
      </w:r>
    </w:p>
    <w:p w:rsidR="00F113DD" w:rsidRPr="0065214C" w:rsidRDefault="00E128C8" w:rsidP="0038241D">
      <w:pPr>
        <w:pStyle w:val="a3"/>
        <w:rPr>
          <w:rFonts w:ascii="Times New Roman" w:hAnsi="Times New Roman" w:cs="Times New Roman"/>
          <w:b/>
          <w:sz w:val="24"/>
          <w:szCs w:val="24"/>
        </w:rPr>
      </w:pPr>
      <w:r w:rsidRPr="0065214C">
        <w:rPr>
          <w:rFonts w:ascii="Times New Roman" w:hAnsi="Times New Roman" w:cs="Times New Roman"/>
          <w:b/>
          <w:sz w:val="24"/>
          <w:szCs w:val="24"/>
        </w:rPr>
        <w:t>Правовое воспитание.</w:t>
      </w:r>
    </w:p>
    <w:p w:rsidR="00B54635" w:rsidRPr="0065214C" w:rsidRDefault="00B54635" w:rsidP="006C6ABC">
      <w:pPr>
        <w:pStyle w:val="a3"/>
        <w:rPr>
          <w:rFonts w:ascii="Times New Roman" w:hAnsi="Times New Roman" w:cs="Times New Roman"/>
          <w:sz w:val="24"/>
          <w:szCs w:val="24"/>
        </w:rPr>
      </w:pPr>
      <w:r w:rsidRPr="0065214C">
        <w:rPr>
          <w:rFonts w:ascii="Times New Roman" w:hAnsi="Times New Roman" w:cs="Times New Roman"/>
          <w:sz w:val="24"/>
          <w:szCs w:val="24"/>
        </w:rPr>
        <w:t>Программа правового воспитания «Где начинаетс</w:t>
      </w:r>
      <w:r w:rsidR="00417E4E" w:rsidRPr="0065214C">
        <w:rPr>
          <w:rFonts w:ascii="Times New Roman" w:hAnsi="Times New Roman" w:cs="Times New Roman"/>
          <w:sz w:val="24"/>
          <w:szCs w:val="24"/>
        </w:rPr>
        <w:t>я право» рассчитана на 20</w:t>
      </w:r>
      <w:r w:rsidR="00872C76" w:rsidRPr="0065214C">
        <w:rPr>
          <w:rFonts w:ascii="Times New Roman" w:hAnsi="Times New Roman" w:cs="Times New Roman"/>
          <w:sz w:val="24"/>
          <w:szCs w:val="24"/>
        </w:rPr>
        <w:t>19</w:t>
      </w:r>
      <w:r w:rsidR="00417E4E" w:rsidRPr="0065214C">
        <w:rPr>
          <w:rFonts w:ascii="Times New Roman" w:hAnsi="Times New Roman" w:cs="Times New Roman"/>
          <w:sz w:val="24"/>
          <w:szCs w:val="24"/>
        </w:rPr>
        <w:t>-20</w:t>
      </w:r>
      <w:r w:rsidR="004B7B4F" w:rsidRPr="0065214C">
        <w:rPr>
          <w:rFonts w:ascii="Times New Roman" w:hAnsi="Times New Roman" w:cs="Times New Roman"/>
          <w:sz w:val="24"/>
          <w:szCs w:val="24"/>
        </w:rPr>
        <w:t>24</w:t>
      </w:r>
      <w:r w:rsidRPr="0065214C">
        <w:rPr>
          <w:rFonts w:ascii="Times New Roman" w:hAnsi="Times New Roman" w:cs="Times New Roman"/>
          <w:sz w:val="24"/>
          <w:szCs w:val="24"/>
        </w:rPr>
        <w:t xml:space="preserve"> годы.</w:t>
      </w:r>
    </w:p>
    <w:p w:rsidR="00B54635" w:rsidRPr="0065214C" w:rsidRDefault="00B54635" w:rsidP="006C6ABC">
      <w:pPr>
        <w:pStyle w:val="a3"/>
        <w:rPr>
          <w:rFonts w:ascii="Times New Roman" w:hAnsi="Times New Roman" w:cs="Times New Roman"/>
          <w:sz w:val="24"/>
          <w:szCs w:val="24"/>
        </w:rPr>
      </w:pPr>
      <w:r w:rsidRPr="0065214C">
        <w:rPr>
          <w:rFonts w:ascii="Times New Roman" w:hAnsi="Times New Roman" w:cs="Times New Roman"/>
          <w:sz w:val="24"/>
          <w:szCs w:val="24"/>
        </w:rPr>
        <w:t>Каждый человек с рождения имеет права и обязанности. В течение всего школьного периода в школе ведется работа по ликвидации правовой безграмотности как среди детей, так и среди их родителей.</w:t>
      </w:r>
    </w:p>
    <w:p w:rsidR="002E442D" w:rsidRPr="0065214C" w:rsidRDefault="002E442D" w:rsidP="002E442D">
      <w:pPr>
        <w:pStyle w:val="a3"/>
        <w:rPr>
          <w:rFonts w:ascii="Times New Roman" w:hAnsi="Times New Roman" w:cs="Times New Roman"/>
          <w:sz w:val="24"/>
          <w:szCs w:val="24"/>
        </w:rPr>
      </w:pPr>
      <w:r w:rsidRPr="0065214C">
        <w:rPr>
          <w:rFonts w:ascii="Times New Roman" w:hAnsi="Times New Roman" w:cs="Times New Roman"/>
          <w:sz w:val="24"/>
          <w:szCs w:val="24"/>
        </w:rPr>
        <w:t>Основные формы и методы, используемые в практике правового просвещения:</w:t>
      </w:r>
    </w:p>
    <w:p w:rsidR="002E442D" w:rsidRPr="0065214C" w:rsidRDefault="002E442D" w:rsidP="002E442D">
      <w:pPr>
        <w:pStyle w:val="a3"/>
        <w:rPr>
          <w:rFonts w:ascii="Times New Roman" w:hAnsi="Times New Roman" w:cs="Times New Roman"/>
          <w:sz w:val="24"/>
          <w:szCs w:val="24"/>
        </w:rPr>
      </w:pPr>
      <w:r w:rsidRPr="0065214C">
        <w:rPr>
          <w:rFonts w:ascii="Times New Roman" w:hAnsi="Times New Roman" w:cs="Times New Roman"/>
          <w:sz w:val="24"/>
          <w:szCs w:val="24"/>
        </w:rPr>
        <w:t>проведение декады правого воспитания к Международному дню прав человека, уроки правовой грамотности, оформление информационных стендов, уроки обществознания и окружающего мира, тематические беседы, выставки литературы, классные часы, встречи с торговыми представителями для знакомства с права</w:t>
      </w:r>
      <w:r w:rsidR="002B4E24" w:rsidRPr="0065214C">
        <w:rPr>
          <w:rFonts w:ascii="Times New Roman" w:hAnsi="Times New Roman" w:cs="Times New Roman"/>
          <w:sz w:val="24"/>
          <w:szCs w:val="24"/>
        </w:rPr>
        <w:t>ми и обязанностями потребителя.</w:t>
      </w:r>
    </w:p>
    <w:p w:rsidR="0065214C" w:rsidRPr="00626A5C" w:rsidRDefault="001F0938" w:rsidP="00626A5C">
      <w:pPr>
        <w:pStyle w:val="a3"/>
        <w:rPr>
          <w:rFonts w:ascii="Times New Roman" w:hAnsi="Times New Roman" w:cs="Times New Roman"/>
          <w:sz w:val="24"/>
          <w:szCs w:val="24"/>
        </w:rPr>
      </w:pPr>
      <w:r w:rsidRPr="00626A5C">
        <w:rPr>
          <w:rFonts w:ascii="Times New Roman" w:hAnsi="Times New Roman" w:cs="Times New Roman"/>
          <w:sz w:val="24"/>
          <w:szCs w:val="24"/>
        </w:rPr>
        <w:t>Правовое воспитание-одно из важных направлений воспитательного процесса в нашей школе.</w:t>
      </w:r>
      <w:r w:rsidR="00626A5C" w:rsidRPr="00626A5C">
        <w:rPr>
          <w:rFonts w:ascii="Times New Roman" w:hAnsi="Times New Roman" w:cs="Times New Roman"/>
          <w:sz w:val="24"/>
          <w:szCs w:val="24"/>
        </w:rPr>
        <w:t xml:space="preserve"> </w:t>
      </w:r>
      <w:proofErr w:type="gramStart"/>
      <w:r w:rsidR="00626A5C" w:rsidRPr="00626A5C">
        <w:rPr>
          <w:rFonts w:ascii="Times New Roman" w:hAnsi="Times New Roman" w:cs="Times New Roman"/>
          <w:sz w:val="24"/>
          <w:szCs w:val="24"/>
        </w:rPr>
        <w:t xml:space="preserve">Проведены:  </w:t>
      </w:r>
      <w:r w:rsidR="00626A5C" w:rsidRPr="00E81A0F">
        <w:rPr>
          <w:rFonts w:ascii="Times New Roman" w:hAnsi="Times New Roman" w:cs="Times New Roman"/>
          <w:sz w:val="24"/>
          <w:szCs w:val="24"/>
        </w:rPr>
        <w:t>к</w:t>
      </w:r>
      <w:r w:rsidR="00626A5C" w:rsidRPr="00E81A0F">
        <w:rPr>
          <w:rFonts w:ascii="Times New Roman" w:hAnsi="Times New Roman" w:cs="Times New Roman"/>
          <w:bCs/>
          <w:sz w:val="24"/>
          <w:szCs w:val="24"/>
          <w:shd w:val="clear" w:color="auto" w:fill="FFFFFF"/>
        </w:rPr>
        <w:t>лассный</w:t>
      </w:r>
      <w:proofErr w:type="gramEnd"/>
      <w:r w:rsidR="00626A5C" w:rsidRPr="00E81A0F">
        <w:rPr>
          <w:rFonts w:ascii="Times New Roman" w:hAnsi="Times New Roman" w:cs="Times New Roman"/>
          <w:sz w:val="24"/>
          <w:szCs w:val="24"/>
          <w:shd w:val="clear" w:color="auto" w:fill="FFFFFF"/>
        </w:rPr>
        <w:t> </w:t>
      </w:r>
      <w:r w:rsidR="00626A5C" w:rsidRPr="00E81A0F">
        <w:rPr>
          <w:rFonts w:ascii="Times New Roman" w:hAnsi="Times New Roman" w:cs="Times New Roman"/>
          <w:bCs/>
          <w:sz w:val="24"/>
          <w:szCs w:val="24"/>
          <w:shd w:val="clear" w:color="auto" w:fill="FFFFFF"/>
        </w:rPr>
        <w:t>час</w:t>
      </w:r>
      <w:r w:rsidR="00626A5C" w:rsidRPr="00626A5C">
        <w:rPr>
          <w:rFonts w:ascii="Times New Roman" w:hAnsi="Times New Roman" w:cs="Times New Roman"/>
          <w:b/>
          <w:sz w:val="24"/>
          <w:szCs w:val="24"/>
          <w:shd w:val="clear" w:color="auto" w:fill="FFFFFF"/>
        </w:rPr>
        <w:t>:</w:t>
      </w:r>
      <w:r w:rsidR="00626A5C" w:rsidRPr="00626A5C">
        <w:rPr>
          <w:rFonts w:ascii="Times New Roman" w:hAnsi="Times New Roman" w:cs="Times New Roman"/>
          <w:sz w:val="24"/>
          <w:szCs w:val="24"/>
          <w:shd w:val="clear" w:color="auto" w:fill="FFFFFF"/>
        </w:rPr>
        <w:t xml:space="preserve"> «Моя ответственность перед законом» и беседа «Мои права и обязанности».</w:t>
      </w:r>
    </w:p>
    <w:p w:rsidR="00AD67B3" w:rsidRPr="0065214C" w:rsidRDefault="00AD67B3" w:rsidP="006C6ABC">
      <w:pPr>
        <w:pStyle w:val="a3"/>
        <w:rPr>
          <w:rFonts w:ascii="Times New Roman" w:hAnsi="Times New Roman" w:cs="Times New Roman"/>
          <w:sz w:val="24"/>
          <w:szCs w:val="24"/>
        </w:rPr>
      </w:pPr>
      <w:r w:rsidRPr="0065214C">
        <w:rPr>
          <w:rFonts w:ascii="Times New Roman" w:hAnsi="Times New Roman" w:cs="Times New Roman"/>
          <w:sz w:val="24"/>
          <w:szCs w:val="24"/>
        </w:rPr>
        <w:t>Вопросы о правах ребенка включены в повестку родительских собраний.</w:t>
      </w:r>
    </w:p>
    <w:p w:rsidR="00E128C8" w:rsidRPr="00D34991" w:rsidRDefault="00E128C8" w:rsidP="0038241D">
      <w:pPr>
        <w:pStyle w:val="a3"/>
        <w:rPr>
          <w:rFonts w:ascii="Times New Roman" w:hAnsi="Times New Roman" w:cs="Times New Roman"/>
          <w:b/>
          <w:sz w:val="24"/>
          <w:szCs w:val="24"/>
        </w:rPr>
      </w:pPr>
      <w:proofErr w:type="spellStart"/>
      <w:r w:rsidRPr="00D34991">
        <w:rPr>
          <w:rFonts w:ascii="Times New Roman" w:hAnsi="Times New Roman" w:cs="Times New Roman"/>
          <w:b/>
          <w:sz w:val="24"/>
          <w:szCs w:val="24"/>
        </w:rPr>
        <w:t>Здоровьесберегающее</w:t>
      </w:r>
      <w:proofErr w:type="spellEnd"/>
      <w:r w:rsidRPr="00D34991">
        <w:rPr>
          <w:rFonts w:ascii="Times New Roman" w:hAnsi="Times New Roman" w:cs="Times New Roman"/>
          <w:b/>
          <w:sz w:val="24"/>
          <w:szCs w:val="24"/>
        </w:rPr>
        <w:t xml:space="preserve"> воспитание.</w:t>
      </w:r>
    </w:p>
    <w:p w:rsidR="00087A9E" w:rsidRPr="00D34991" w:rsidRDefault="00087A9E" w:rsidP="006C6ABC">
      <w:pPr>
        <w:pStyle w:val="a3"/>
        <w:rPr>
          <w:rFonts w:ascii="Times New Roman" w:hAnsi="Times New Roman" w:cs="Times New Roman"/>
          <w:sz w:val="24"/>
          <w:szCs w:val="24"/>
        </w:rPr>
      </w:pPr>
      <w:r w:rsidRPr="00D34991">
        <w:rPr>
          <w:rFonts w:ascii="Times New Roman" w:hAnsi="Times New Roman" w:cs="Times New Roman"/>
          <w:sz w:val="24"/>
          <w:szCs w:val="24"/>
        </w:rPr>
        <w:t xml:space="preserve">Программа </w:t>
      </w:r>
      <w:proofErr w:type="spellStart"/>
      <w:r w:rsidRPr="00D34991">
        <w:rPr>
          <w:rFonts w:ascii="Times New Roman" w:hAnsi="Times New Roman" w:cs="Times New Roman"/>
          <w:sz w:val="24"/>
          <w:szCs w:val="24"/>
        </w:rPr>
        <w:t>здоровьесберегающего</w:t>
      </w:r>
      <w:proofErr w:type="spellEnd"/>
      <w:r w:rsidRPr="00D34991">
        <w:rPr>
          <w:rFonts w:ascii="Times New Roman" w:hAnsi="Times New Roman" w:cs="Times New Roman"/>
          <w:sz w:val="24"/>
          <w:szCs w:val="24"/>
        </w:rPr>
        <w:t xml:space="preserve"> воспитания «</w:t>
      </w:r>
      <w:r w:rsidR="00372B04" w:rsidRPr="00D34991">
        <w:rPr>
          <w:rFonts w:ascii="Times New Roman" w:hAnsi="Times New Roman" w:cs="Times New Roman"/>
          <w:sz w:val="24"/>
          <w:szCs w:val="24"/>
        </w:rPr>
        <w:t>М</w:t>
      </w:r>
      <w:r w:rsidRPr="00D34991">
        <w:rPr>
          <w:rFonts w:ascii="Times New Roman" w:hAnsi="Times New Roman" w:cs="Times New Roman"/>
          <w:sz w:val="24"/>
          <w:szCs w:val="24"/>
        </w:rPr>
        <w:t>ы за здоровый</w:t>
      </w:r>
      <w:r w:rsidR="00417E4E" w:rsidRPr="00D34991">
        <w:rPr>
          <w:rFonts w:ascii="Times New Roman" w:hAnsi="Times New Roman" w:cs="Times New Roman"/>
          <w:sz w:val="24"/>
          <w:szCs w:val="24"/>
        </w:rPr>
        <w:t xml:space="preserve"> образ жизни» рассчитана на 201</w:t>
      </w:r>
      <w:r w:rsidR="001C358E" w:rsidRPr="00D34991">
        <w:rPr>
          <w:rFonts w:ascii="Times New Roman" w:hAnsi="Times New Roman" w:cs="Times New Roman"/>
          <w:sz w:val="24"/>
          <w:szCs w:val="24"/>
        </w:rPr>
        <w:t>9</w:t>
      </w:r>
      <w:r w:rsidRPr="00D34991">
        <w:rPr>
          <w:rFonts w:ascii="Times New Roman" w:hAnsi="Times New Roman" w:cs="Times New Roman"/>
          <w:sz w:val="24"/>
          <w:szCs w:val="24"/>
        </w:rPr>
        <w:t>-20</w:t>
      </w:r>
      <w:r w:rsidR="001C358E" w:rsidRPr="00D34991">
        <w:rPr>
          <w:rFonts w:ascii="Times New Roman" w:hAnsi="Times New Roman" w:cs="Times New Roman"/>
          <w:sz w:val="24"/>
          <w:szCs w:val="24"/>
        </w:rPr>
        <w:t>24</w:t>
      </w:r>
      <w:r w:rsidRPr="00D34991">
        <w:rPr>
          <w:rFonts w:ascii="Times New Roman" w:hAnsi="Times New Roman" w:cs="Times New Roman"/>
          <w:sz w:val="24"/>
          <w:szCs w:val="24"/>
        </w:rPr>
        <w:t xml:space="preserve"> годы.</w:t>
      </w:r>
    </w:p>
    <w:p w:rsidR="00087A9E" w:rsidRPr="00626A5C" w:rsidRDefault="00BF6480" w:rsidP="006C6ABC">
      <w:pPr>
        <w:pStyle w:val="a3"/>
        <w:rPr>
          <w:rFonts w:ascii="Times New Roman" w:hAnsi="Times New Roman" w:cs="Times New Roman"/>
          <w:sz w:val="24"/>
          <w:szCs w:val="24"/>
        </w:rPr>
      </w:pPr>
      <w:r w:rsidRPr="00626A5C">
        <w:rPr>
          <w:rFonts w:ascii="Times New Roman" w:hAnsi="Times New Roman" w:cs="Times New Roman"/>
          <w:sz w:val="24"/>
          <w:szCs w:val="24"/>
        </w:rPr>
        <w:t>Вырасти здоровое, физически и морально, поколение-одна из главных задач школы.</w:t>
      </w:r>
    </w:p>
    <w:p w:rsidR="00E128C8" w:rsidRPr="00626A5C" w:rsidRDefault="00626A5C" w:rsidP="006C6ABC">
      <w:pPr>
        <w:pStyle w:val="a3"/>
        <w:rPr>
          <w:rFonts w:ascii="Times New Roman" w:hAnsi="Times New Roman" w:cs="Times New Roman"/>
          <w:sz w:val="24"/>
          <w:szCs w:val="24"/>
        </w:rPr>
      </w:pPr>
      <w:r w:rsidRPr="00626A5C">
        <w:rPr>
          <w:rFonts w:ascii="Times New Roman" w:hAnsi="Times New Roman" w:cs="Times New Roman"/>
          <w:sz w:val="24"/>
          <w:szCs w:val="24"/>
        </w:rPr>
        <w:t>В</w:t>
      </w:r>
      <w:r w:rsidR="00BF6480" w:rsidRPr="00626A5C">
        <w:rPr>
          <w:rFonts w:ascii="Times New Roman" w:hAnsi="Times New Roman" w:cs="Times New Roman"/>
          <w:sz w:val="24"/>
          <w:szCs w:val="24"/>
        </w:rPr>
        <w:t xml:space="preserve"> своей учебно-воспитательной</w:t>
      </w:r>
      <w:r w:rsidRPr="00626A5C">
        <w:rPr>
          <w:rFonts w:ascii="Times New Roman" w:hAnsi="Times New Roman" w:cs="Times New Roman"/>
          <w:sz w:val="24"/>
          <w:szCs w:val="24"/>
        </w:rPr>
        <w:t xml:space="preserve"> деятельности активно использую</w:t>
      </w:r>
      <w:r w:rsidR="00BF6480" w:rsidRPr="00626A5C">
        <w:rPr>
          <w:rFonts w:ascii="Times New Roman" w:hAnsi="Times New Roman" w:cs="Times New Roman"/>
          <w:sz w:val="24"/>
          <w:szCs w:val="24"/>
        </w:rPr>
        <w:t xml:space="preserve"> всевозможные </w:t>
      </w:r>
      <w:proofErr w:type="spellStart"/>
      <w:r w:rsidR="00BF6480" w:rsidRPr="00626A5C">
        <w:rPr>
          <w:rFonts w:ascii="Times New Roman" w:hAnsi="Times New Roman" w:cs="Times New Roman"/>
          <w:sz w:val="24"/>
          <w:szCs w:val="24"/>
        </w:rPr>
        <w:t>здоровьесберегающие</w:t>
      </w:r>
      <w:proofErr w:type="spellEnd"/>
      <w:r w:rsidR="00BF6480" w:rsidRPr="00626A5C">
        <w:rPr>
          <w:rFonts w:ascii="Times New Roman" w:hAnsi="Times New Roman" w:cs="Times New Roman"/>
          <w:sz w:val="24"/>
          <w:szCs w:val="24"/>
        </w:rPr>
        <w:t xml:space="preserve"> т</w:t>
      </w:r>
      <w:r w:rsidR="00F634E4" w:rsidRPr="00626A5C">
        <w:rPr>
          <w:rFonts w:ascii="Times New Roman" w:hAnsi="Times New Roman" w:cs="Times New Roman"/>
          <w:sz w:val="24"/>
          <w:szCs w:val="24"/>
        </w:rPr>
        <w:t xml:space="preserve">ехнологии: </w:t>
      </w:r>
      <w:proofErr w:type="spellStart"/>
      <w:r w:rsidR="00F634E4" w:rsidRPr="00626A5C">
        <w:rPr>
          <w:rFonts w:ascii="Times New Roman" w:hAnsi="Times New Roman" w:cs="Times New Roman"/>
          <w:sz w:val="24"/>
          <w:szCs w:val="24"/>
        </w:rPr>
        <w:t>физминутки</w:t>
      </w:r>
      <w:proofErr w:type="spellEnd"/>
      <w:r w:rsidR="00F634E4" w:rsidRPr="00626A5C">
        <w:rPr>
          <w:rFonts w:ascii="Times New Roman" w:hAnsi="Times New Roman" w:cs="Times New Roman"/>
          <w:sz w:val="24"/>
          <w:szCs w:val="24"/>
        </w:rPr>
        <w:t>, гимнастику</w:t>
      </w:r>
      <w:r w:rsidR="00BF6480" w:rsidRPr="00626A5C">
        <w:rPr>
          <w:rFonts w:ascii="Times New Roman" w:hAnsi="Times New Roman" w:cs="Times New Roman"/>
          <w:sz w:val="24"/>
          <w:szCs w:val="24"/>
        </w:rPr>
        <w:t xml:space="preserve"> </w:t>
      </w:r>
      <w:proofErr w:type="gramStart"/>
      <w:r w:rsidR="00BF6480" w:rsidRPr="00626A5C">
        <w:rPr>
          <w:rFonts w:ascii="Times New Roman" w:hAnsi="Times New Roman" w:cs="Times New Roman"/>
          <w:sz w:val="24"/>
          <w:szCs w:val="24"/>
        </w:rPr>
        <w:t>для  различных</w:t>
      </w:r>
      <w:proofErr w:type="gramEnd"/>
      <w:r w:rsidR="00BF6480" w:rsidRPr="00626A5C">
        <w:rPr>
          <w:rFonts w:ascii="Times New Roman" w:hAnsi="Times New Roman" w:cs="Times New Roman"/>
          <w:sz w:val="24"/>
          <w:szCs w:val="24"/>
        </w:rPr>
        <w:t xml:space="preserve"> частей тела, дозируют работу с учебниками, тетрадями, презентациями, устраивают динамические паузы.</w:t>
      </w:r>
    </w:p>
    <w:p w:rsidR="0049629B" w:rsidRDefault="00BF6480" w:rsidP="006C6ABC">
      <w:pPr>
        <w:pStyle w:val="a3"/>
        <w:rPr>
          <w:rFonts w:ascii="Times New Roman" w:hAnsi="Times New Roman" w:cs="Times New Roman"/>
          <w:sz w:val="24"/>
          <w:szCs w:val="24"/>
        </w:rPr>
      </w:pPr>
      <w:r w:rsidRPr="00626A5C">
        <w:rPr>
          <w:rFonts w:ascii="Times New Roman" w:hAnsi="Times New Roman" w:cs="Times New Roman"/>
          <w:sz w:val="24"/>
          <w:szCs w:val="24"/>
        </w:rPr>
        <w:t xml:space="preserve">В школе активно ведется пропаганда </w:t>
      </w:r>
      <w:r w:rsidR="00626A5C" w:rsidRPr="00626A5C">
        <w:rPr>
          <w:rFonts w:ascii="Times New Roman" w:hAnsi="Times New Roman" w:cs="Times New Roman"/>
          <w:sz w:val="24"/>
          <w:szCs w:val="24"/>
        </w:rPr>
        <w:t xml:space="preserve">здорового образа жизни. </w:t>
      </w:r>
      <w:proofErr w:type="gramStart"/>
      <w:r w:rsidR="00626A5C" w:rsidRPr="00626A5C">
        <w:rPr>
          <w:rFonts w:ascii="Times New Roman" w:hAnsi="Times New Roman" w:cs="Times New Roman"/>
          <w:sz w:val="24"/>
          <w:szCs w:val="24"/>
        </w:rPr>
        <w:t xml:space="preserve">В </w:t>
      </w:r>
      <w:r w:rsidR="00626A5C">
        <w:rPr>
          <w:rFonts w:ascii="Times New Roman" w:hAnsi="Times New Roman" w:cs="Times New Roman"/>
          <w:sz w:val="24"/>
          <w:szCs w:val="24"/>
        </w:rPr>
        <w:t xml:space="preserve"> классе</w:t>
      </w:r>
      <w:proofErr w:type="gramEnd"/>
      <w:r w:rsidR="00626A5C">
        <w:rPr>
          <w:rFonts w:ascii="Times New Roman" w:hAnsi="Times New Roman" w:cs="Times New Roman"/>
          <w:sz w:val="24"/>
          <w:szCs w:val="24"/>
        </w:rPr>
        <w:t xml:space="preserve"> оформлен информационный стенд</w:t>
      </w:r>
      <w:r w:rsidRPr="00626A5C">
        <w:rPr>
          <w:rFonts w:ascii="Times New Roman" w:hAnsi="Times New Roman" w:cs="Times New Roman"/>
          <w:sz w:val="24"/>
          <w:szCs w:val="24"/>
        </w:rPr>
        <w:t xml:space="preserve"> на тему ЗОЖ.</w:t>
      </w:r>
    </w:p>
    <w:tbl>
      <w:tblPr>
        <w:tblStyle w:val="aa"/>
        <w:tblW w:w="0" w:type="auto"/>
        <w:tblLook w:val="04A0" w:firstRow="1" w:lastRow="0" w:firstColumn="1" w:lastColumn="0" w:noHBand="0" w:noVBand="1"/>
      </w:tblPr>
      <w:tblGrid>
        <w:gridCol w:w="4785"/>
        <w:gridCol w:w="4786"/>
      </w:tblGrid>
      <w:tr w:rsidR="00626A5C" w:rsidTr="00626A5C">
        <w:tc>
          <w:tcPr>
            <w:tcW w:w="4785" w:type="dxa"/>
          </w:tcPr>
          <w:p w:rsidR="00626A5C" w:rsidRPr="00626A5C" w:rsidRDefault="00626A5C" w:rsidP="006C6ABC">
            <w:pPr>
              <w:pStyle w:val="a3"/>
              <w:rPr>
                <w:rFonts w:ascii="Times New Roman" w:hAnsi="Times New Roman" w:cs="Times New Roman"/>
                <w:sz w:val="24"/>
                <w:szCs w:val="24"/>
              </w:rPr>
            </w:pPr>
            <w:proofErr w:type="gramStart"/>
            <w:r w:rsidRPr="00626A5C">
              <w:rPr>
                <w:rFonts w:ascii="Times New Roman" w:hAnsi="Times New Roman" w:cs="Times New Roman"/>
                <w:sz w:val="24"/>
                <w:szCs w:val="24"/>
              </w:rPr>
              <w:t>Беседа  «</w:t>
            </w:r>
            <w:proofErr w:type="gramEnd"/>
            <w:r w:rsidRPr="00626A5C">
              <w:rPr>
                <w:rFonts w:ascii="Times New Roman" w:hAnsi="Times New Roman" w:cs="Times New Roman"/>
                <w:sz w:val="24"/>
                <w:szCs w:val="24"/>
              </w:rPr>
              <w:t xml:space="preserve">Трезвость – выбор сильных».                                       </w:t>
            </w:r>
          </w:p>
        </w:tc>
        <w:tc>
          <w:tcPr>
            <w:tcW w:w="4786" w:type="dxa"/>
          </w:tcPr>
          <w:p w:rsidR="00626A5C" w:rsidRPr="00626A5C" w:rsidRDefault="00626A5C" w:rsidP="00626A5C">
            <w:pPr>
              <w:tabs>
                <w:tab w:val="right" w:pos="5995"/>
              </w:tabs>
              <w:rPr>
                <w:sz w:val="24"/>
                <w:szCs w:val="24"/>
              </w:rPr>
            </w:pPr>
            <w:r w:rsidRPr="00626A5C">
              <w:rPr>
                <w:sz w:val="24"/>
                <w:szCs w:val="24"/>
              </w:rPr>
              <w:t xml:space="preserve">Классный час по ЗОЖ </w:t>
            </w:r>
            <w:proofErr w:type="gramStart"/>
            <w:r w:rsidRPr="00626A5C">
              <w:rPr>
                <w:sz w:val="24"/>
                <w:szCs w:val="24"/>
              </w:rPr>
              <w:t>« За</w:t>
            </w:r>
            <w:proofErr w:type="gramEnd"/>
            <w:r w:rsidRPr="00626A5C">
              <w:rPr>
                <w:sz w:val="24"/>
                <w:szCs w:val="24"/>
              </w:rPr>
              <w:t xml:space="preserve"> жизнь без табака».</w:t>
            </w:r>
          </w:p>
          <w:p w:rsidR="00626A5C" w:rsidRPr="00626A5C" w:rsidRDefault="00626A5C" w:rsidP="006C6ABC">
            <w:pPr>
              <w:pStyle w:val="a3"/>
              <w:rPr>
                <w:rFonts w:ascii="Times New Roman" w:hAnsi="Times New Roman" w:cs="Times New Roman"/>
                <w:sz w:val="24"/>
                <w:szCs w:val="24"/>
              </w:rPr>
            </w:pPr>
          </w:p>
        </w:tc>
      </w:tr>
      <w:tr w:rsidR="00626A5C" w:rsidTr="00626A5C">
        <w:tc>
          <w:tcPr>
            <w:tcW w:w="4785" w:type="dxa"/>
          </w:tcPr>
          <w:p w:rsidR="00626A5C" w:rsidRPr="00626A5C" w:rsidRDefault="00626A5C" w:rsidP="00626A5C">
            <w:pPr>
              <w:tabs>
                <w:tab w:val="right" w:pos="5995"/>
              </w:tabs>
              <w:rPr>
                <w:sz w:val="24"/>
                <w:szCs w:val="24"/>
              </w:rPr>
            </w:pPr>
            <w:r w:rsidRPr="00626A5C">
              <w:rPr>
                <w:bCs/>
                <w:sz w:val="24"/>
                <w:szCs w:val="24"/>
              </w:rPr>
              <w:t xml:space="preserve">Акция «Нет - курению!», посвящённая </w:t>
            </w:r>
            <w:r w:rsidRPr="00626A5C">
              <w:rPr>
                <w:bCs/>
                <w:sz w:val="24"/>
                <w:szCs w:val="24"/>
              </w:rPr>
              <w:lastRenderedPageBreak/>
              <w:t>международному Дню отказа от курения</w:t>
            </w:r>
            <w:r w:rsidRPr="00626A5C">
              <w:rPr>
                <w:sz w:val="24"/>
                <w:szCs w:val="24"/>
              </w:rPr>
              <w:t xml:space="preserve"> </w:t>
            </w:r>
          </w:p>
          <w:p w:rsidR="00626A5C" w:rsidRPr="00626A5C" w:rsidRDefault="00626A5C" w:rsidP="006C6ABC">
            <w:pPr>
              <w:pStyle w:val="a3"/>
              <w:rPr>
                <w:rFonts w:ascii="Times New Roman" w:hAnsi="Times New Roman" w:cs="Times New Roman"/>
                <w:sz w:val="24"/>
                <w:szCs w:val="24"/>
              </w:rPr>
            </w:pPr>
          </w:p>
        </w:tc>
        <w:tc>
          <w:tcPr>
            <w:tcW w:w="4786" w:type="dxa"/>
          </w:tcPr>
          <w:p w:rsidR="00626A5C" w:rsidRPr="00626A5C" w:rsidRDefault="00626A5C" w:rsidP="00626A5C">
            <w:pPr>
              <w:shd w:val="clear" w:color="auto" w:fill="FFFFFF"/>
              <w:tabs>
                <w:tab w:val="left" w:pos="4824"/>
              </w:tabs>
              <w:ind w:right="57"/>
              <w:rPr>
                <w:sz w:val="24"/>
                <w:szCs w:val="24"/>
              </w:rPr>
            </w:pPr>
            <w:r w:rsidRPr="00626A5C">
              <w:rPr>
                <w:sz w:val="24"/>
                <w:szCs w:val="24"/>
              </w:rPr>
              <w:lastRenderedPageBreak/>
              <w:t xml:space="preserve">Классный час «Мы за ЗОЖ». </w:t>
            </w:r>
          </w:p>
          <w:p w:rsidR="00626A5C" w:rsidRPr="00626A5C" w:rsidRDefault="00626A5C" w:rsidP="006C6ABC">
            <w:pPr>
              <w:pStyle w:val="a3"/>
              <w:rPr>
                <w:rFonts w:ascii="Times New Roman" w:hAnsi="Times New Roman" w:cs="Times New Roman"/>
                <w:sz w:val="24"/>
                <w:szCs w:val="24"/>
              </w:rPr>
            </w:pPr>
          </w:p>
        </w:tc>
      </w:tr>
      <w:tr w:rsidR="00626A5C" w:rsidTr="00626A5C">
        <w:tc>
          <w:tcPr>
            <w:tcW w:w="4785" w:type="dxa"/>
          </w:tcPr>
          <w:p w:rsidR="00626A5C" w:rsidRPr="00626A5C" w:rsidRDefault="00626A5C" w:rsidP="00626A5C">
            <w:pPr>
              <w:spacing w:before="100" w:after="100"/>
              <w:rPr>
                <w:sz w:val="24"/>
                <w:szCs w:val="24"/>
              </w:rPr>
            </w:pPr>
            <w:r w:rsidRPr="00626A5C">
              <w:rPr>
                <w:sz w:val="24"/>
                <w:szCs w:val="24"/>
              </w:rPr>
              <w:lastRenderedPageBreak/>
              <w:t xml:space="preserve">Месячник Здоровья. Спортивный праздник «Спорт - это жизнь!» </w:t>
            </w:r>
          </w:p>
          <w:p w:rsidR="00626A5C" w:rsidRPr="00626A5C" w:rsidRDefault="00626A5C" w:rsidP="006C6ABC">
            <w:pPr>
              <w:pStyle w:val="a3"/>
              <w:rPr>
                <w:rFonts w:ascii="Times New Roman" w:hAnsi="Times New Roman" w:cs="Times New Roman"/>
                <w:sz w:val="24"/>
                <w:szCs w:val="24"/>
              </w:rPr>
            </w:pPr>
            <w:r w:rsidRPr="00626A5C">
              <w:rPr>
                <w:rFonts w:ascii="Times New Roman" w:hAnsi="Times New Roman" w:cs="Times New Roman"/>
                <w:sz w:val="24"/>
                <w:szCs w:val="24"/>
              </w:rPr>
              <w:t>7 апреля</w:t>
            </w:r>
          </w:p>
        </w:tc>
        <w:tc>
          <w:tcPr>
            <w:tcW w:w="4786" w:type="dxa"/>
          </w:tcPr>
          <w:p w:rsidR="00626A5C" w:rsidRPr="00626A5C" w:rsidRDefault="00626A5C" w:rsidP="006C6ABC">
            <w:pPr>
              <w:pStyle w:val="a3"/>
              <w:rPr>
                <w:rFonts w:ascii="Times New Roman" w:hAnsi="Times New Roman" w:cs="Times New Roman"/>
                <w:sz w:val="24"/>
                <w:szCs w:val="24"/>
              </w:rPr>
            </w:pPr>
          </w:p>
        </w:tc>
      </w:tr>
    </w:tbl>
    <w:p w:rsidR="00626A5C" w:rsidRPr="00626A5C" w:rsidRDefault="00626A5C" w:rsidP="006C6ABC">
      <w:pPr>
        <w:pStyle w:val="a3"/>
        <w:rPr>
          <w:rFonts w:ascii="Times New Roman" w:hAnsi="Times New Roman" w:cs="Times New Roman"/>
          <w:sz w:val="24"/>
          <w:szCs w:val="24"/>
        </w:rPr>
      </w:pPr>
    </w:p>
    <w:p w:rsidR="00094416" w:rsidRPr="00D34991" w:rsidRDefault="00094416" w:rsidP="0038241D">
      <w:pPr>
        <w:pStyle w:val="a3"/>
        <w:rPr>
          <w:rFonts w:ascii="Times New Roman" w:hAnsi="Times New Roman" w:cs="Times New Roman"/>
          <w:b/>
          <w:sz w:val="24"/>
          <w:szCs w:val="24"/>
        </w:rPr>
      </w:pPr>
      <w:r w:rsidRPr="00D34991">
        <w:rPr>
          <w:rFonts w:ascii="Times New Roman" w:hAnsi="Times New Roman" w:cs="Times New Roman"/>
          <w:b/>
          <w:sz w:val="24"/>
          <w:szCs w:val="24"/>
        </w:rPr>
        <w:t>Культура безопасности</w:t>
      </w:r>
    </w:p>
    <w:p w:rsidR="00840D14" w:rsidRPr="00D34991" w:rsidRDefault="00840D14" w:rsidP="006C6ABC">
      <w:pPr>
        <w:pStyle w:val="a3"/>
        <w:rPr>
          <w:rFonts w:ascii="Times New Roman" w:hAnsi="Times New Roman" w:cs="Times New Roman"/>
          <w:sz w:val="24"/>
          <w:szCs w:val="24"/>
        </w:rPr>
      </w:pPr>
      <w:r w:rsidRPr="00D34991">
        <w:rPr>
          <w:rFonts w:ascii="Times New Roman" w:hAnsi="Times New Roman" w:cs="Times New Roman"/>
          <w:sz w:val="24"/>
          <w:szCs w:val="24"/>
        </w:rPr>
        <w:t>Программа по воспитанию культуры безопасности «Школа безопасности» рассчитана на 201</w:t>
      </w:r>
      <w:r w:rsidR="001734F6" w:rsidRPr="00D34991">
        <w:rPr>
          <w:rFonts w:ascii="Times New Roman" w:hAnsi="Times New Roman" w:cs="Times New Roman"/>
          <w:sz w:val="24"/>
          <w:szCs w:val="24"/>
        </w:rPr>
        <w:t>9</w:t>
      </w:r>
      <w:r w:rsidRPr="00D34991">
        <w:rPr>
          <w:rFonts w:ascii="Times New Roman" w:hAnsi="Times New Roman" w:cs="Times New Roman"/>
          <w:sz w:val="24"/>
          <w:szCs w:val="24"/>
        </w:rPr>
        <w:t>-20</w:t>
      </w:r>
      <w:r w:rsidR="001734F6" w:rsidRPr="00D34991">
        <w:rPr>
          <w:rFonts w:ascii="Times New Roman" w:hAnsi="Times New Roman" w:cs="Times New Roman"/>
          <w:sz w:val="24"/>
          <w:szCs w:val="24"/>
        </w:rPr>
        <w:t>24</w:t>
      </w:r>
      <w:r w:rsidRPr="00D34991">
        <w:rPr>
          <w:rFonts w:ascii="Times New Roman" w:hAnsi="Times New Roman" w:cs="Times New Roman"/>
          <w:sz w:val="24"/>
          <w:szCs w:val="24"/>
        </w:rPr>
        <w:t xml:space="preserve"> годы.</w:t>
      </w:r>
    </w:p>
    <w:p w:rsidR="00840D14" w:rsidRPr="00626A5C" w:rsidRDefault="00840D14" w:rsidP="006C6ABC">
      <w:pPr>
        <w:pStyle w:val="a3"/>
        <w:rPr>
          <w:rFonts w:ascii="Times New Roman" w:hAnsi="Times New Roman" w:cs="Times New Roman"/>
          <w:sz w:val="24"/>
          <w:szCs w:val="24"/>
        </w:rPr>
      </w:pPr>
      <w:r w:rsidRPr="00626A5C">
        <w:rPr>
          <w:rFonts w:ascii="Times New Roman" w:hAnsi="Times New Roman" w:cs="Times New Roman"/>
          <w:sz w:val="24"/>
          <w:szCs w:val="24"/>
        </w:rPr>
        <w:t>В наш стремительный век личной безопасности уделяется огромное внимание. Школа-один из главных воспитателей в этом вопросе.</w:t>
      </w:r>
    </w:p>
    <w:p w:rsidR="004851DF" w:rsidRPr="00626A5C" w:rsidRDefault="00223695" w:rsidP="006C6ABC">
      <w:pPr>
        <w:pStyle w:val="a3"/>
        <w:rPr>
          <w:rFonts w:ascii="Times New Roman" w:hAnsi="Times New Roman" w:cs="Times New Roman"/>
          <w:sz w:val="24"/>
          <w:szCs w:val="24"/>
        </w:rPr>
      </w:pPr>
      <w:r w:rsidRPr="00626A5C">
        <w:rPr>
          <w:rFonts w:ascii="Times New Roman" w:hAnsi="Times New Roman" w:cs="Times New Roman"/>
          <w:sz w:val="24"/>
          <w:szCs w:val="24"/>
        </w:rPr>
        <w:t>В целях активизации работы по профилактике дорожно-транспортного травматизма в шко</w:t>
      </w:r>
      <w:r w:rsidR="00F11146" w:rsidRPr="00626A5C">
        <w:rPr>
          <w:rFonts w:ascii="Times New Roman" w:hAnsi="Times New Roman" w:cs="Times New Roman"/>
          <w:sz w:val="24"/>
          <w:szCs w:val="24"/>
        </w:rPr>
        <w:t xml:space="preserve">ле </w:t>
      </w:r>
      <w:r w:rsidR="00840D14" w:rsidRPr="00626A5C">
        <w:rPr>
          <w:rFonts w:ascii="Times New Roman" w:hAnsi="Times New Roman" w:cs="Times New Roman"/>
          <w:sz w:val="24"/>
          <w:szCs w:val="24"/>
        </w:rPr>
        <w:t xml:space="preserve">постоянно проводятся </w:t>
      </w:r>
      <w:r w:rsidR="00F11146" w:rsidRPr="00626A5C">
        <w:rPr>
          <w:rFonts w:ascii="Times New Roman" w:hAnsi="Times New Roman" w:cs="Times New Roman"/>
          <w:sz w:val="24"/>
          <w:szCs w:val="24"/>
        </w:rPr>
        <w:t>мероприятия</w:t>
      </w:r>
      <w:r w:rsidR="00840D14" w:rsidRPr="00626A5C">
        <w:rPr>
          <w:rFonts w:ascii="Times New Roman" w:hAnsi="Times New Roman" w:cs="Times New Roman"/>
          <w:sz w:val="24"/>
          <w:szCs w:val="24"/>
        </w:rPr>
        <w:t>, направленные на воспитание вежливых и грамотных участников дорожного движения</w:t>
      </w:r>
      <w:r w:rsidR="00626A5C">
        <w:rPr>
          <w:rFonts w:ascii="Times New Roman" w:hAnsi="Times New Roman" w:cs="Times New Roman"/>
          <w:sz w:val="24"/>
          <w:szCs w:val="24"/>
        </w:rPr>
        <w:t>.</w:t>
      </w:r>
    </w:p>
    <w:p w:rsidR="00D33114" w:rsidRPr="00B46B8D" w:rsidRDefault="00626A5C" w:rsidP="00626A5C">
      <w:pPr>
        <w:pStyle w:val="a3"/>
        <w:rPr>
          <w:rFonts w:ascii="Times New Roman" w:hAnsi="Times New Roman" w:cs="Times New Roman"/>
          <w:sz w:val="24"/>
          <w:szCs w:val="24"/>
        </w:rPr>
      </w:pPr>
      <w:r>
        <w:rPr>
          <w:rFonts w:ascii="Times New Roman" w:hAnsi="Times New Roman" w:cs="Times New Roman"/>
          <w:color w:val="FF0000"/>
          <w:sz w:val="24"/>
          <w:szCs w:val="24"/>
        </w:rPr>
        <w:t xml:space="preserve"> </w:t>
      </w:r>
      <w:r w:rsidR="00B46B8D">
        <w:rPr>
          <w:rFonts w:ascii="Times New Roman" w:hAnsi="Times New Roman" w:cs="Times New Roman"/>
          <w:color w:val="FF0000"/>
          <w:sz w:val="24"/>
          <w:szCs w:val="24"/>
        </w:rPr>
        <w:tab/>
      </w:r>
      <w:r w:rsidRPr="00B46B8D">
        <w:rPr>
          <w:rFonts w:ascii="Times New Roman" w:hAnsi="Times New Roman" w:cs="Times New Roman"/>
          <w:sz w:val="24"/>
          <w:szCs w:val="24"/>
        </w:rPr>
        <w:t xml:space="preserve">В течение года были проведены различные инструктажи: инструктажи по ПДД, по предупреждению детского дорожно-транспортного травматизма, по правилам безопасного поведения на улицах и дорогах, инструктаж по профилактике детского дорожно-транспортного травматизма и привлечения </w:t>
      </w:r>
      <w:proofErr w:type="gramStart"/>
      <w:r w:rsidRPr="00B46B8D">
        <w:rPr>
          <w:rFonts w:ascii="Times New Roman" w:hAnsi="Times New Roman" w:cs="Times New Roman"/>
          <w:sz w:val="24"/>
          <w:szCs w:val="24"/>
        </w:rPr>
        <w:t>внимания  всех</w:t>
      </w:r>
      <w:proofErr w:type="gramEnd"/>
      <w:r w:rsidRPr="00B46B8D">
        <w:rPr>
          <w:rFonts w:ascii="Times New Roman" w:hAnsi="Times New Roman" w:cs="Times New Roman"/>
          <w:sz w:val="24"/>
          <w:szCs w:val="24"/>
        </w:rPr>
        <w:t xml:space="preserve"> участников дорожного движения к вопросам предупреждения ДТП с участием детей</w:t>
      </w:r>
      <w:r w:rsidR="00B46B8D" w:rsidRPr="00B46B8D">
        <w:rPr>
          <w:rFonts w:ascii="Times New Roman" w:hAnsi="Times New Roman" w:cs="Times New Roman"/>
          <w:sz w:val="24"/>
          <w:szCs w:val="24"/>
        </w:rPr>
        <w:t xml:space="preserve"> и </w:t>
      </w:r>
      <w:proofErr w:type="spellStart"/>
      <w:r w:rsidR="00B46B8D" w:rsidRPr="00B46B8D">
        <w:rPr>
          <w:rFonts w:ascii="Times New Roman" w:hAnsi="Times New Roman" w:cs="Times New Roman"/>
          <w:sz w:val="24"/>
          <w:szCs w:val="24"/>
        </w:rPr>
        <w:t>тд</w:t>
      </w:r>
      <w:proofErr w:type="spellEnd"/>
    </w:p>
    <w:p w:rsidR="00B46B8D" w:rsidRPr="00B46B8D" w:rsidRDefault="00B46B8D" w:rsidP="00626A5C">
      <w:pPr>
        <w:pStyle w:val="a3"/>
        <w:rPr>
          <w:rFonts w:ascii="Times New Roman" w:hAnsi="Times New Roman" w:cs="Times New Roman"/>
          <w:sz w:val="24"/>
          <w:szCs w:val="24"/>
        </w:rPr>
      </w:pPr>
      <w:r w:rsidRPr="00B46B8D">
        <w:rPr>
          <w:rFonts w:ascii="Times New Roman" w:hAnsi="Times New Roman" w:cs="Times New Roman"/>
          <w:sz w:val="24"/>
          <w:szCs w:val="24"/>
        </w:rPr>
        <w:t>Также в течение всего учебного года каждый месяц были проведены классные часы по ПДД.</w:t>
      </w:r>
    </w:p>
    <w:tbl>
      <w:tblPr>
        <w:tblStyle w:val="aa"/>
        <w:tblW w:w="0" w:type="auto"/>
        <w:tblLook w:val="04A0" w:firstRow="1" w:lastRow="0" w:firstColumn="1" w:lastColumn="0" w:noHBand="0" w:noVBand="1"/>
      </w:tblPr>
      <w:tblGrid>
        <w:gridCol w:w="1384"/>
        <w:gridCol w:w="8187"/>
      </w:tblGrid>
      <w:tr w:rsidR="00B46B8D" w:rsidRPr="00B46B8D" w:rsidTr="00B46B8D">
        <w:tc>
          <w:tcPr>
            <w:tcW w:w="1384" w:type="dxa"/>
          </w:tcPr>
          <w:p w:rsidR="00B46B8D" w:rsidRPr="00B46B8D" w:rsidRDefault="00B46B8D" w:rsidP="00626A5C">
            <w:pPr>
              <w:pStyle w:val="a3"/>
              <w:rPr>
                <w:rFonts w:ascii="Times New Roman" w:hAnsi="Times New Roman" w:cs="Times New Roman"/>
                <w:sz w:val="24"/>
                <w:szCs w:val="24"/>
              </w:rPr>
            </w:pPr>
            <w:r w:rsidRPr="00B46B8D">
              <w:rPr>
                <w:rFonts w:ascii="Times New Roman" w:hAnsi="Times New Roman" w:cs="Times New Roman"/>
                <w:sz w:val="24"/>
                <w:szCs w:val="24"/>
              </w:rPr>
              <w:t>сентябрь</w:t>
            </w:r>
          </w:p>
        </w:tc>
        <w:tc>
          <w:tcPr>
            <w:tcW w:w="8187" w:type="dxa"/>
          </w:tcPr>
          <w:p w:rsidR="00B46B8D" w:rsidRPr="00B46B8D" w:rsidRDefault="00B46B8D" w:rsidP="00626A5C">
            <w:pPr>
              <w:pStyle w:val="a3"/>
              <w:rPr>
                <w:rFonts w:ascii="Times New Roman" w:hAnsi="Times New Roman" w:cs="Times New Roman"/>
                <w:sz w:val="24"/>
                <w:szCs w:val="24"/>
              </w:rPr>
            </w:pPr>
            <w:r w:rsidRPr="00B46B8D">
              <w:rPr>
                <w:rFonts w:ascii="Times New Roman" w:hAnsi="Times New Roman" w:cs="Times New Roman"/>
                <w:sz w:val="24"/>
                <w:szCs w:val="24"/>
              </w:rPr>
              <w:t>«Безопасная дорога детям»</w:t>
            </w:r>
            <w:r w:rsidRPr="00B46B8D">
              <w:rPr>
                <w:rFonts w:ascii="Times New Roman" w:hAnsi="Times New Roman" w:cs="Times New Roman"/>
                <w:color w:val="FF0000"/>
                <w:sz w:val="24"/>
                <w:szCs w:val="24"/>
              </w:rPr>
              <w:t xml:space="preserve">                        </w:t>
            </w:r>
          </w:p>
        </w:tc>
      </w:tr>
      <w:tr w:rsidR="00B46B8D" w:rsidRPr="00B46B8D" w:rsidTr="00B46B8D">
        <w:tc>
          <w:tcPr>
            <w:tcW w:w="1384" w:type="dxa"/>
          </w:tcPr>
          <w:p w:rsidR="00B46B8D" w:rsidRPr="00B46B8D" w:rsidRDefault="00B46B8D" w:rsidP="00626A5C">
            <w:pPr>
              <w:pStyle w:val="a3"/>
              <w:rPr>
                <w:rFonts w:ascii="Times New Roman" w:hAnsi="Times New Roman" w:cs="Times New Roman"/>
                <w:sz w:val="24"/>
                <w:szCs w:val="24"/>
              </w:rPr>
            </w:pPr>
            <w:r w:rsidRPr="00B46B8D">
              <w:rPr>
                <w:rFonts w:ascii="Times New Roman" w:hAnsi="Times New Roman" w:cs="Times New Roman"/>
                <w:sz w:val="24"/>
                <w:szCs w:val="24"/>
              </w:rPr>
              <w:t>октябрь</w:t>
            </w:r>
          </w:p>
        </w:tc>
        <w:tc>
          <w:tcPr>
            <w:tcW w:w="8187" w:type="dxa"/>
          </w:tcPr>
          <w:p w:rsidR="00B46B8D" w:rsidRPr="00B46B8D" w:rsidRDefault="00B46B8D" w:rsidP="00B46B8D">
            <w:pPr>
              <w:spacing w:before="100" w:after="100"/>
              <w:rPr>
                <w:color w:val="C00000"/>
                <w:sz w:val="24"/>
                <w:szCs w:val="24"/>
              </w:rPr>
            </w:pPr>
            <w:r w:rsidRPr="00B46B8D">
              <w:rPr>
                <w:sz w:val="24"/>
                <w:szCs w:val="24"/>
              </w:rPr>
              <w:t>«Способы регулирования дорожного движения»</w:t>
            </w:r>
          </w:p>
        </w:tc>
      </w:tr>
      <w:tr w:rsidR="00B46B8D" w:rsidRPr="00B46B8D" w:rsidTr="00B46B8D">
        <w:tc>
          <w:tcPr>
            <w:tcW w:w="1384" w:type="dxa"/>
          </w:tcPr>
          <w:p w:rsidR="00B46B8D" w:rsidRPr="00B46B8D" w:rsidRDefault="00B46B8D" w:rsidP="00626A5C">
            <w:pPr>
              <w:pStyle w:val="a3"/>
              <w:rPr>
                <w:rFonts w:ascii="Times New Roman" w:hAnsi="Times New Roman" w:cs="Times New Roman"/>
                <w:sz w:val="24"/>
                <w:szCs w:val="24"/>
              </w:rPr>
            </w:pPr>
            <w:r w:rsidRPr="00B46B8D">
              <w:rPr>
                <w:rFonts w:ascii="Times New Roman" w:hAnsi="Times New Roman" w:cs="Times New Roman"/>
                <w:sz w:val="24"/>
                <w:szCs w:val="24"/>
              </w:rPr>
              <w:t>ноябрь</w:t>
            </w:r>
          </w:p>
        </w:tc>
        <w:tc>
          <w:tcPr>
            <w:tcW w:w="8187" w:type="dxa"/>
          </w:tcPr>
          <w:p w:rsidR="00B46B8D" w:rsidRPr="00B46B8D" w:rsidRDefault="00B46B8D" w:rsidP="00B46B8D">
            <w:pPr>
              <w:tabs>
                <w:tab w:val="right" w:pos="5995"/>
              </w:tabs>
              <w:rPr>
                <w:sz w:val="24"/>
                <w:szCs w:val="24"/>
              </w:rPr>
            </w:pPr>
            <w:r w:rsidRPr="00B46B8D">
              <w:rPr>
                <w:sz w:val="24"/>
                <w:szCs w:val="24"/>
              </w:rPr>
              <w:t>«У светофора нет каникул»</w:t>
            </w:r>
          </w:p>
        </w:tc>
      </w:tr>
      <w:tr w:rsidR="00B46B8D" w:rsidRPr="00B46B8D" w:rsidTr="00B46B8D">
        <w:tc>
          <w:tcPr>
            <w:tcW w:w="1384" w:type="dxa"/>
          </w:tcPr>
          <w:p w:rsidR="00B46B8D" w:rsidRPr="00B46B8D" w:rsidRDefault="00B46B8D" w:rsidP="00626A5C">
            <w:pPr>
              <w:pStyle w:val="a3"/>
              <w:rPr>
                <w:rFonts w:ascii="Times New Roman" w:hAnsi="Times New Roman" w:cs="Times New Roman"/>
                <w:sz w:val="24"/>
                <w:szCs w:val="24"/>
              </w:rPr>
            </w:pPr>
            <w:r w:rsidRPr="00B46B8D">
              <w:rPr>
                <w:rFonts w:ascii="Times New Roman" w:hAnsi="Times New Roman" w:cs="Times New Roman"/>
                <w:sz w:val="24"/>
                <w:szCs w:val="24"/>
              </w:rPr>
              <w:t>декабрь</w:t>
            </w:r>
          </w:p>
        </w:tc>
        <w:tc>
          <w:tcPr>
            <w:tcW w:w="8187" w:type="dxa"/>
          </w:tcPr>
          <w:p w:rsidR="00B46B8D" w:rsidRPr="00B46B8D" w:rsidRDefault="00B46B8D" w:rsidP="00626A5C">
            <w:pPr>
              <w:pStyle w:val="a3"/>
              <w:rPr>
                <w:rFonts w:ascii="Times New Roman" w:hAnsi="Times New Roman" w:cs="Times New Roman"/>
                <w:sz w:val="24"/>
                <w:szCs w:val="24"/>
              </w:rPr>
            </w:pPr>
            <w:r w:rsidRPr="00B46B8D">
              <w:rPr>
                <w:rFonts w:ascii="Times New Roman" w:hAnsi="Times New Roman" w:cs="Times New Roman"/>
                <w:sz w:val="24"/>
                <w:szCs w:val="24"/>
              </w:rPr>
              <w:t xml:space="preserve">«Правила поведения участников дорожного движения. Дорожная этика»                                                                     </w:t>
            </w:r>
          </w:p>
        </w:tc>
      </w:tr>
      <w:tr w:rsidR="00B46B8D" w:rsidRPr="00B46B8D" w:rsidTr="00B46B8D">
        <w:tc>
          <w:tcPr>
            <w:tcW w:w="1384" w:type="dxa"/>
          </w:tcPr>
          <w:p w:rsidR="00B46B8D" w:rsidRPr="00B46B8D" w:rsidRDefault="00B46B8D" w:rsidP="00626A5C">
            <w:pPr>
              <w:pStyle w:val="a3"/>
              <w:rPr>
                <w:rFonts w:ascii="Times New Roman" w:hAnsi="Times New Roman" w:cs="Times New Roman"/>
                <w:sz w:val="24"/>
                <w:szCs w:val="24"/>
              </w:rPr>
            </w:pPr>
            <w:r w:rsidRPr="00B46B8D">
              <w:rPr>
                <w:rFonts w:ascii="Times New Roman" w:hAnsi="Times New Roman" w:cs="Times New Roman"/>
                <w:sz w:val="24"/>
                <w:szCs w:val="24"/>
              </w:rPr>
              <w:t>январь</w:t>
            </w:r>
          </w:p>
        </w:tc>
        <w:tc>
          <w:tcPr>
            <w:tcW w:w="8187" w:type="dxa"/>
          </w:tcPr>
          <w:p w:rsidR="00B46B8D" w:rsidRPr="00B46B8D" w:rsidRDefault="00B46B8D" w:rsidP="00B46B8D">
            <w:pPr>
              <w:jc w:val="both"/>
              <w:rPr>
                <w:sz w:val="24"/>
                <w:szCs w:val="24"/>
              </w:rPr>
            </w:pPr>
            <w:r w:rsidRPr="00B46B8D">
              <w:rPr>
                <w:sz w:val="24"/>
                <w:szCs w:val="24"/>
              </w:rPr>
              <w:t>«Назначение номерных опознавательных знаков и надписей на транспортных средствах»</w:t>
            </w:r>
          </w:p>
        </w:tc>
      </w:tr>
      <w:tr w:rsidR="00B46B8D" w:rsidRPr="00B46B8D" w:rsidTr="00B46B8D">
        <w:tc>
          <w:tcPr>
            <w:tcW w:w="1384" w:type="dxa"/>
          </w:tcPr>
          <w:p w:rsidR="00B46B8D" w:rsidRPr="00B46B8D" w:rsidRDefault="00B46B8D" w:rsidP="00626A5C">
            <w:pPr>
              <w:pStyle w:val="a3"/>
              <w:rPr>
                <w:rFonts w:ascii="Times New Roman" w:hAnsi="Times New Roman" w:cs="Times New Roman"/>
                <w:sz w:val="24"/>
                <w:szCs w:val="24"/>
              </w:rPr>
            </w:pPr>
            <w:r w:rsidRPr="00B46B8D">
              <w:rPr>
                <w:rFonts w:ascii="Times New Roman" w:hAnsi="Times New Roman" w:cs="Times New Roman"/>
                <w:sz w:val="24"/>
                <w:szCs w:val="24"/>
              </w:rPr>
              <w:t>февраль</w:t>
            </w:r>
          </w:p>
        </w:tc>
        <w:tc>
          <w:tcPr>
            <w:tcW w:w="8187" w:type="dxa"/>
          </w:tcPr>
          <w:p w:rsidR="00B46B8D" w:rsidRPr="00B46B8D" w:rsidRDefault="00B46B8D" w:rsidP="00B46B8D">
            <w:pPr>
              <w:rPr>
                <w:bCs/>
                <w:sz w:val="24"/>
                <w:szCs w:val="24"/>
              </w:rPr>
            </w:pPr>
            <w:r w:rsidRPr="00B46B8D">
              <w:rPr>
                <w:sz w:val="24"/>
                <w:szCs w:val="24"/>
              </w:rPr>
              <w:t>«Остановочный путь автомобиля»</w:t>
            </w:r>
          </w:p>
        </w:tc>
      </w:tr>
      <w:tr w:rsidR="00B46B8D" w:rsidRPr="00B46B8D" w:rsidTr="00B46B8D">
        <w:tc>
          <w:tcPr>
            <w:tcW w:w="1384" w:type="dxa"/>
          </w:tcPr>
          <w:p w:rsidR="00B46B8D" w:rsidRPr="00B46B8D" w:rsidRDefault="00B46B8D" w:rsidP="00626A5C">
            <w:pPr>
              <w:pStyle w:val="a3"/>
              <w:rPr>
                <w:rFonts w:ascii="Times New Roman" w:hAnsi="Times New Roman" w:cs="Times New Roman"/>
                <w:sz w:val="24"/>
                <w:szCs w:val="24"/>
              </w:rPr>
            </w:pPr>
            <w:r w:rsidRPr="00B46B8D">
              <w:rPr>
                <w:rFonts w:ascii="Times New Roman" w:hAnsi="Times New Roman" w:cs="Times New Roman"/>
                <w:sz w:val="24"/>
                <w:szCs w:val="24"/>
              </w:rPr>
              <w:t>март</w:t>
            </w:r>
          </w:p>
        </w:tc>
        <w:tc>
          <w:tcPr>
            <w:tcW w:w="8187" w:type="dxa"/>
          </w:tcPr>
          <w:p w:rsidR="00B46B8D" w:rsidRPr="00B46B8D" w:rsidRDefault="00B46B8D" w:rsidP="00626A5C">
            <w:pPr>
              <w:pStyle w:val="a3"/>
              <w:rPr>
                <w:rFonts w:ascii="Times New Roman" w:hAnsi="Times New Roman" w:cs="Times New Roman"/>
                <w:sz w:val="24"/>
                <w:szCs w:val="24"/>
              </w:rPr>
            </w:pPr>
            <w:r w:rsidRPr="00B46B8D">
              <w:rPr>
                <w:rFonts w:ascii="Times New Roman" w:hAnsi="Times New Roman" w:cs="Times New Roman"/>
                <w:sz w:val="24"/>
                <w:szCs w:val="24"/>
              </w:rPr>
              <w:t xml:space="preserve">«Черепно-мозговые травмы при ДТП»                                                                                                     </w:t>
            </w:r>
          </w:p>
        </w:tc>
      </w:tr>
      <w:tr w:rsidR="00B46B8D" w:rsidRPr="00B46B8D" w:rsidTr="00B46B8D">
        <w:tc>
          <w:tcPr>
            <w:tcW w:w="1384" w:type="dxa"/>
          </w:tcPr>
          <w:p w:rsidR="00B46B8D" w:rsidRPr="00B46B8D" w:rsidRDefault="00B46B8D" w:rsidP="00626A5C">
            <w:pPr>
              <w:pStyle w:val="a3"/>
              <w:rPr>
                <w:rFonts w:ascii="Times New Roman" w:hAnsi="Times New Roman" w:cs="Times New Roman"/>
                <w:sz w:val="24"/>
                <w:szCs w:val="24"/>
              </w:rPr>
            </w:pPr>
            <w:r w:rsidRPr="00B46B8D">
              <w:rPr>
                <w:rFonts w:ascii="Times New Roman" w:hAnsi="Times New Roman" w:cs="Times New Roman"/>
                <w:sz w:val="24"/>
                <w:szCs w:val="24"/>
              </w:rPr>
              <w:t>апрель</w:t>
            </w:r>
          </w:p>
        </w:tc>
        <w:tc>
          <w:tcPr>
            <w:tcW w:w="8187" w:type="dxa"/>
          </w:tcPr>
          <w:p w:rsidR="00B46B8D" w:rsidRPr="00B46B8D" w:rsidRDefault="00B46B8D" w:rsidP="00626A5C">
            <w:pPr>
              <w:pStyle w:val="a3"/>
              <w:rPr>
                <w:rFonts w:ascii="Times New Roman" w:hAnsi="Times New Roman" w:cs="Times New Roman"/>
                <w:sz w:val="24"/>
                <w:szCs w:val="24"/>
              </w:rPr>
            </w:pPr>
            <w:r w:rsidRPr="00B46B8D">
              <w:rPr>
                <w:rFonts w:ascii="Times New Roman" w:hAnsi="Times New Roman" w:cs="Times New Roman"/>
                <w:sz w:val="24"/>
                <w:szCs w:val="24"/>
              </w:rPr>
              <w:t xml:space="preserve">«Велосипед с подвесным двигателем и мопед»               </w:t>
            </w:r>
          </w:p>
        </w:tc>
      </w:tr>
      <w:tr w:rsidR="00B46B8D" w:rsidRPr="00B46B8D" w:rsidTr="00B46B8D">
        <w:tc>
          <w:tcPr>
            <w:tcW w:w="1384" w:type="dxa"/>
          </w:tcPr>
          <w:p w:rsidR="00B46B8D" w:rsidRPr="00B46B8D" w:rsidRDefault="00B46B8D" w:rsidP="00626A5C">
            <w:pPr>
              <w:pStyle w:val="a3"/>
              <w:rPr>
                <w:rFonts w:ascii="Times New Roman" w:hAnsi="Times New Roman" w:cs="Times New Roman"/>
                <w:sz w:val="24"/>
                <w:szCs w:val="24"/>
              </w:rPr>
            </w:pPr>
            <w:r w:rsidRPr="00B46B8D">
              <w:rPr>
                <w:rFonts w:ascii="Times New Roman" w:hAnsi="Times New Roman" w:cs="Times New Roman"/>
                <w:sz w:val="24"/>
                <w:szCs w:val="24"/>
              </w:rPr>
              <w:t>май</w:t>
            </w:r>
          </w:p>
        </w:tc>
        <w:tc>
          <w:tcPr>
            <w:tcW w:w="8187" w:type="dxa"/>
          </w:tcPr>
          <w:p w:rsidR="00B46B8D" w:rsidRPr="00B46B8D" w:rsidRDefault="00B46B8D" w:rsidP="00626A5C">
            <w:pPr>
              <w:pStyle w:val="a3"/>
              <w:rPr>
                <w:rFonts w:ascii="Times New Roman" w:hAnsi="Times New Roman" w:cs="Times New Roman"/>
                <w:sz w:val="24"/>
                <w:szCs w:val="24"/>
              </w:rPr>
            </w:pPr>
            <w:r w:rsidRPr="00B46B8D">
              <w:rPr>
                <w:rFonts w:ascii="Times New Roman" w:hAnsi="Times New Roman" w:cs="Times New Roman"/>
                <w:sz w:val="24"/>
                <w:szCs w:val="24"/>
              </w:rPr>
              <w:t xml:space="preserve">«У дорожных правил нет каникул».                         </w:t>
            </w:r>
          </w:p>
        </w:tc>
      </w:tr>
    </w:tbl>
    <w:p w:rsidR="00E756D8" w:rsidRPr="00B46B8D" w:rsidRDefault="00E756D8" w:rsidP="00B46B8D">
      <w:pPr>
        <w:pStyle w:val="a3"/>
        <w:ind w:firstLine="708"/>
        <w:rPr>
          <w:rFonts w:ascii="Times New Roman" w:hAnsi="Times New Roman" w:cs="Times New Roman"/>
          <w:color w:val="FF0000"/>
          <w:sz w:val="24"/>
          <w:szCs w:val="24"/>
        </w:rPr>
      </w:pPr>
      <w:r w:rsidRPr="00B46B8D">
        <w:rPr>
          <w:rFonts w:ascii="Times New Roman" w:hAnsi="Times New Roman" w:cs="Times New Roman"/>
          <w:sz w:val="24"/>
          <w:szCs w:val="24"/>
        </w:rPr>
        <w:t>В связи с наступлением з</w:t>
      </w:r>
      <w:r w:rsidR="00B46B8D" w:rsidRPr="00B46B8D">
        <w:rPr>
          <w:rFonts w:ascii="Times New Roman" w:hAnsi="Times New Roman" w:cs="Times New Roman"/>
          <w:sz w:val="24"/>
          <w:szCs w:val="24"/>
        </w:rPr>
        <w:t xml:space="preserve">имнего периода с учащимися 8 класса классным </w:t>
      </w:r>
      <w:proofErr w:type="gramStart"/>
      <w:r w:rsidR="00B46B8D" w:rsidRPr="00B46B8D">
        <w:rPr>
          <w:rFonts w:ascii="Times New Roman" w:hAnsi="Times New Roman" w:cs="Times New Roman"/>
          <w:sz w:val="24"/>
          <w:szCs w:val="24"/>
        </w:rPr>
        <w:t>руководителем  были</w:t>
      </w:r>
      <w:proofErr w:type="gramEnd"/>
      <w:r w:rsidR="00B46B8D" w:rsidRPr="00B46B8D">
        <w:rPr>
          <w:rFonts w:ascii="Times New Roman" w:hAnsi="Times New Roman" w:cs="Times New Roman"/>
          <w:sz w:val="24"/>
          <w:szCs w:val="24"/>
        </w:rPr>
        <w:t xml:space="preserve"> проведены</w:t>
      </w:r>
      <w:r w:rsidRPr="00B46B8D">
        <w:rPr>
          <w:rFonts w:ascii="Times New Roman" w:hAnsi="Times New Roman" w:cs="Times New Roman"/>
          <w:sz w:val="24"/>
          <w:szCs w:val="24"/>
        </w:rPr>
        <w:t xml:space="preserve"> инструктажи и беседы о соблюдении личной безопасности: гололед, соблюдение ПДД зимой, антитеррористическая безопасность, выполнение правил противопожарной безопасности.</w:t>
      </w:r>
    </w:p>
    <w:p w:rsidR="00E756D8" w:rsidRPr="00D34991" w:rsidRDefault="00E756D8" w:rsidP="0092528A">
      <w:pPr>
        <w:pStyle w:val="a3"/>
        <w:rPr>
          <w:rFonts w:ascii="Times New Roman" w:hAnsi="Times New Roman" w:cs="Times New Roman"/>
          <w:color w:val="FF0000"/>
          <w:sz w:val="24"/>
          <w:szCs w:val="24"/>
        </w:rPr>
      </w:pPr>
      <w:r w:rsidRPr="00B46B8D">
        <w:rPr>
          <w:rFonts w:ascii="Times New Roman" w:hAnsi="Times New Roman" w:cs="Times New Roman"/>
          <w:sz w:val="24"/>
          <w:szCs w:val="24"/>
        </w:rPr>
        <w:t xml:space="preserve">Важной темой бесед стало поведение в школе, общественных местах, уважительного отношения к окружающим. </w:t>
      </w:r>
    </w:p>
    <w:p w:rsidR="00797D9B" w:rsidRPr="00B46B8D" w:rsidRDefault="00797D9B" w:rsidP="006C6ABC">
      <w:pPr>
        <w:pStyle w:val="a3"/>
        <w:rPr>
          <w:rFonts w:ascii="Times New Roman" w:hAnsi="Times New Roman" w:cs="Times New Roman"/>
          <w:sz w:val="24"/>
          <w:szCs w:val="24"/>
        </w:rPr>
      </w:pPr>
      <w:r w:rsidRPr="00B46B8D">
        <w:rPr>
          <w:rFonts w:ascii="Times New Roman" w:hAnsi="Times New Roman" w:cs="Times New Roman"/>
          <w:sz w:val="24"/>
          <w:szCs w:val="24"/>
        </w:rPr>
        <w:t>В качестве дополнительных мер в школе были проведены:</w:t>
      </w:r>
    </w:p>
    <w:p w:rsidR="00797D9B" w:rsidRPr="00B46B8D" w:rsidRDefault="00797D9B" w:rsidP="006C6ABC">
      <w:pPr>
        <w:pStyle w:val="a3"/>
        <w:rPr>
          <w:rFonts w:ascii="Times New Roman" w:hAnsi="Times New Roman" w:cs="Times New Roman"/>
          <w:sz w:val="24"/>
          <w:szCs w:val="24"/>
        </w:rPr>
      </w:pPr>
      <w:r w:rsidRPr="00B46B8D">
        <w:rPr>
          <w:rFonts w:ascii="Times New Roman" w:hAnsi="Times New Roman" w:cs="Times New Roman"/>
          <w:sz w:val="24"/>
          <w:szCs w:val="24"/>
        </w:rPr>
        <w:t xml:space="preserve"> </w:t>
      </w:r>
      <w:r w:rsidR="00B46B8D" w:rsidRPr="00B46B8D">
        <w:rPr>
          <w:rFonts w:ascii="Times New Roman" w:hAnsi="Times New Roman" w:cs="Times New Roman"/>
          <w:sz w:val="24"/>
          <w:szCs w:val="24"/>
        </w:rPr>
        <w:t>-</w:t>
      </w:r>
      <w:r w:rsidRPr="00B46B8D">
        <w:rPr>
          <w:rFonts w:ascii="Times New Roman" w:hAnsi="Times New Roman" w:cs="Times New Roman"/>
          <w:sz w:val="24"/>
          <w:szCs w:val="24"/>
        </w:rPr>
        <w:t>разъяснительная работа с обучающимися, членами их семей и сотрудниками школы;</w:t>
      </w:r>
    </w:p>
    <w:p w:rsidR="00797D9B" w:rsidRPr="00B46B8D" w:rsidRDefault="00797D9B" w:rsidP="006C6ABC">
      <w:pPr>
        <w:pStyle w:val="a3"/>
        <w:rPr>
          <w:rFonts w:ascii="Times New Roman" w:hAnsi="Times New Roman" w:cs="Times New Roman"/>
          <w:sz w:val="24"/>
          <w:szCs w:val="24"/>
        </w:rPr>
      </w:pPr>
      <w:r w:rsidRPr="00B46B8D">
        <w:rPr>
          <w:rFonts w:ascii="Times New Roman" w:hAnsi="Times New Roman" w:cs="Times New Roman"/>
          <w:sz w:val="24"/>
          <w:szCs w:val="24"/>
        </w:rPr>
        <w:t xml:space="preserve"> проверены приказы по назначению лиц, ответственных за реализацию антитеррористических мероприятий;</w:t>
      </w:r>
    </w:p>
    <w:p w:rsidR="00797D9B" w:rsidRPr="00B46B8D" w:rsidRDefault="00B46B8D" w:rsidP="006C6ABC">
      <w:pPr>
        <w:pStyle w:val="a3"/>
        <w:rPr>
          <w:rFonts w:ascii="Times New Roman" w:hAnsi="Times New Roman" w:cs="Times New Roman"/>
          <w:sz w:val="24"/>
          <w:szCs w:val="24"/>
        </w:rPr>
      </w:pPr>
      <w:r>
        <w:rPr>
          <w:rFonts w:ascii="Times New Roman" w:hAnsi="Times New Roman" w:cs="Times New Roman"/>
          <w:sz w:val="24"/>
          <w:szCs w:val="24"/>
        </w:rPr>
        <w:t xml:space="preserve">-обновлен </w:t>
      </w:r>
      <w:r w:rsidRPr="00B46B8D">
        <w:rPr>
          <w:rFonts w:ascii="Times New Roman" w:hAnsi="Times New Roman" w:cs="Times New Roman"/>
          <w:sz w:val="24"/>
          <w:szCs w:val="24"/>
        </w:rPr>
        <w:t>классный стенд</w:t>
      </w:r>
      <w:r w:rsidR="00797D9B" w:rsidRPr="00B46B8D">
        <w:rPr>
          <w:rFonts w:ascii="Times New Roman" w:hAnsi="Times New Roman" w:cs="Times New Roman"/>
          <w:sz w:val="24"/>
          <w:szCs w:val="24"/>
        </w:rPr>
        <w:t>;</w:t>
      </w:r>
    </w:p>
    <w:p w:rsidR="00797D9B" w:rsidRPr="00B46B8D" w:rsidRDefault="00B46B8D" w:rsidP="006C6ABC">
      <w:pPr>
        <w:pStyle w:val="a3"/>
        <w:rPr>
          <w:rFonts w:ascii="Times New Roman" w:hAnsi="Times New Roman" w:cs="Times New Roman"/>
          <w:sz w:val="24"/>
          <w:szCs w:val="24"/>
        </w:rPr>
      </w:pPr>
      <w:r w:rsidRPr="00B46B8D">
        <w:rPr>
          <w:rFonts w:ascii="Times New Roman" w:hAnsi="Times New Roman" w:cs="Times New Roman"/>
          <w:sz w:val="24"/>
          <w:szCs w:val="24"/>
        </w:rPr>
        <w:t>-</w:t>
      </w:r>
      <w:r w:rsidR="00797D9B" w:rsidRPr="00B46B8D">
        <w:rPr>
          <w:rFonts w:ascii="Times New Roman" w:hAnsi="Times New Roman" w:cs="Times New Roman"/>
          <w:sz w:val="24"/>
          <w:szCs w:val="24"/>
        </w:rPr>
        <w:t>проведено информирование обучающихся и их родителей (законных представителей) об угрозах и правилах безопасной работы в сети Интернет, с  предупреждением о возможных манипуляциях радикально настроенных групп, провокациях по сбору для проведения несанкционированных мероприятий, о последствиях участия в различных играх, квестах с заданиями в реальной жизни (совершение определенной цепочки действий, доставка предметов, в том числе на территорию образовательных учреждений, организаций социальной инфраструктуры и т.п.);</w:t>
      </w:r>
    </w:p>
    <w:p w:rsidR="00797D9B" w:rsidRPr="00B46B8D" w:rsidRDefault="00B46B8D" w:rsidP="006C6ABC">
      <w:pPr>
        <w:pStyle w:val="a3"/>
        <w:rPr>
          <w:rFonts w:ascii="Times New Roman" w:hAnsi="Times New Roman" w:cs="Times New Roman"/>
          <w:sz w:val="24"/>
          <w:szCs w:val="24"/>
        </w:rPr>
      </w:pPr>
      <w:r w:rsidRPr="00B46B8D">
        <w:rPr>
          <w:rFonts w:ascii="Times New Roman" w:hAnsi="Times New Roman" w:cs="Times New Roman"/>
          <w:sz w:val="24"/>
          <w:szCs w:val="24"/>
        </w:rPr>
        <w:t>-</w:t>
      </w:r>
      <w:r w:rsidR="00797D9B" w:rsidRPr="00B46B8D">
        <w:rPr>
          <w:rFonts w:ascii="Times New Roman" w:hAnsi="Times New Roman" w:cs="Times New Roman"/>
          <w:sz w:val="24"/>
          <w:szCs w:val="24"/>
        </w:rPr>
        <w:t>проведены повторные инструктажи по поведению в экстремальных ситуациях;</w:t>
      </w:r>
    </w:p>
    <w:p w:rsidR="00797D9B" w:rsidRDefault="00797D9B" w:rsidP="006C6ABC">
      <w:pPr>
        <w:pStyle w:val="a3"/>
        <w:rPr>
          <w:rFonts w:ascii="Times New Roman" w:hAnsi="Times New Roman" w:cs="Times New Roman"/>
          <w:sz w:val="24"/>
          <w:szCs w:val="24"/>
        </w:rPr>
      </w:pPr>
      <w:r w:rsidRPr="00B46B8D">
        <w:rPr>
          <w:rFonts w:ascii="Times New Roman" w:hAnsi="Times New Roman" w:cs="Times New Roman"/>
          <w:sz w:val="24"/>
          <w:szCs w:val="24"/>
        </w:rPr>
        <w:lastRenderedPageBreak/>
        <w:t>учащимся, их родителям (законным представителям) розданы памятки о мерах предосторожности, о правилах поведения в экстремальных ситуациях.</w:t>
      </w:r>
    </w:p>
    <w:tbl>
      <w:tblPr>
        <w:tblStyle w:val="aa"/>
        <w:tblpPr w:leftFromText="180" w:rightFromText="180" w:vertAnchor="text" w:horzAnchor="margin" w:tblpXSpec="center" w:tblpY="424"/>
        <w:tblW w:w="10774" w:type="dxa"/>
        <w:tblLook w:val="04A0" w:firstRow="1" w:lastRow="0" w:firstColumn="1" w:lastColumn="0" w:noHBand="0" w:noVBand="1"/>
      </w:tblPr>
      <w:tblGrid>
        <w:gridCol w:w="3136"/>
        <w:gridCol w:w="2802"/>
        <w:gridCol w:w="1898"/>
        <w:gridCol w:w="2938"/>
      </w:tblGrid>
      <w:tr w:rsidR="004C4AD1" w:rsidRPr="006C42AC" w:rsidTr="00047CD1">
        <w:tc>
          <w:tcPr>
            <w:tcW w:w="2447" w:type="dxa"/>
          </w:tcPr>
          <w:p w:rsidR="004C4AD1" w:rsidRPr="006C42AC" w:rsidRDefault="004C4AD1" w:rsidP="00047CD1">
            <w:pPr>
              <w:rPr>
                <w:sz w:val="24"/>
                <w:szCs w:val="24"/>
              </w:rPr>
            </w:pPr>
            <w:proofErr w:type="spellStart"/>
            <w:proofErr w:type="gramStart"/>
            <w:r>
              <w:rPr>
                <w:sz w:val="24"/>
                <w:szCs w:val="24"/>
              </w:rPr>
              <w:t>Учи.ру</w:t>
            </w:r>
            <w:proofErr w:type="spellEnd"/>
            <w:r>
              <w:rPr>
                <w:sz w:val="24"/>
                <w:szCs w:val="24"/>
              </w:rPr>
              <w:t xml:space="preserve"> </w:t>
            </w:r>
            <w:r w:rsidRPr="006C42AC">
              <w:rPr>
                <w:color w:val="202122"/>
                <w:sz w:val="24"/>
                <w:szCs w:val="24"/>
                <w:shd w:val="clear" w:color="auto" w:fill="F8F9FA"/>
              </w:rPr>
              <w:t xml:space="preserve"> </w:t>
            </w:r>
            <w:r>
              <w:rPr>
                <w:color w:val="202122"/>
                <w:sz w:val="24"/>
                <w:szCs w:val="24"/>
                <w:shd w:val="clear" w:color="auto" w:fill="F8F9FA"/>
              </w:rPr>
              <w:t>«</w:t>
            </w:r>
            <w:proofErr w:type="gramEnd"/>
            <w:r>
              <w:rPr>
                <w:color w:val="202122"/>
                <w:sz w:val="24"/>
                <w:szCs w:val="24"/>
                <w:shd w:val="clear" w:color="auto" w:fill="F8F9FA"/>
              </w:rPr>
              <w:t>ПДД</w:t>
            </w:r>
            <w:r w:rsidRPr="006C42AC">
              <w:rPr>
                <w:color w:val="202122"/>
                <w:sz w:val="24"/>
                <w:szCs w:val="24"/>
                <w:shd w:val="clear" w:color="auto" w:fill="F8F9FA"/>
              </w:rPr>
              <w:t xml:space="preserve">» </w:t>
            </w:r>
          </w:p>
          <w:p w:rsidR="004C4AD1" w:rsidRPr="006C42AC" w:rsidRDefault="004C4AD1" w:rsidP="00047CD1">
            <w:pPr>
              <w:rPr>
                <w:sz w:val="24"/>
                <w:szCs w:val="24"/>
              </w:rPr>
            </w:pPr>
          </w:p>
        </w:tc>
        <w:tc>
          <w:tcPr>
            <w:tcW w:w="2186" w:type="dxa"/>
          </w:tcPr>
          <w:p w:rsidR="004C4AD1" w:rsidRPr="006C42AC" w:rsidRDefault="004C4AD1" w:rsidP="00047CD1">
            <w:pPr>
              <w:jc w:val="center"/>
              <w:rPr>
                <w:sz w:val="24"/>
                <w:szCs w:val="24"/>
              </w:rPr>
            </w:pPr>
            <w:r w:rsidRPr="006C42AC">
              <w:rPr>
                <w:sz w:val="24"/>
                <w:szCs w:val="24"/>
              </w:rPr>
              <w:t>всероссийский</w:t>
            </w:r>
          </w:p>
        </w:tc>
        <w:tc>
          <w:tcPr>
            <w:tcW w:w="1481" w:type="dxa"/>
          </w:tcPr>
          <w:p w:rsidR="004C4AD1" w:rsidRPr="006C42AC" w:rsidRDefault="004C4AD1" w:rsidP="00047CD1">
            <w:pPr>
              <w:jc w:val="center"/>
              <w:rPr>
                <w:sz w:val="24"/>
                <w:szCs w:val="24"/>
              </w:rPr>
            </w:pPr>
            <w:r>
              <w:rPr>
                <w:sz w:val="24"/>
                <w:szCs w:val="24"/>
              </w:rPr>
              <w:t>6</w:t>
            </w:r>
          </w:p>
        </w:tc>
        <w:tc>
          <w:tcPr>
            <w:tcW w:w="2292" w:type="dxa"/>
          </w:tcPr>
          <w:p w:rsidR="004C4AD1" w:rsidRPr="006C42AC" w:rsidRDefault="004C4AD1" w:rsidP="00047CD1">
            <w:pPr>
              <w:rPr>
                <w:sz w:val="24"/>
                <w:szCs w:val="24"/>
              </w:rPr>
            </w:pPr>
            <w:r w:rsidRPr="006C42AC">
              <w:rPr>
                <w:sz w:val="24"/>
                <w:szCs w:val="24"/>
              </w:rPr>
              <w:t>сертификат</w:t>
            </w:r>
            <w:r>
              <w:rPr>
                <w:sz w:val="24"/>
                <w:szCs w:val="24"/>
              </w:rPr>
              <w:t>ы участников</w:t>
            </w:r>
          </w:p>
        </w:tc>
      </w:tr>
    </w:tbl>
    <w:p w:rsidR="004C4AD1" w:rsidRPr="00B46B8D" w:rsidRDefault="004C4AD1" w:rsidP="006C6ABC">
      <w:pPr>
        <w:pStyle w:val="a3"/>
        <w:rPr>
          <w:rFonts w:ascii="Times New Roman" w:hAnsi="Times New Roman" w:cs="Times New Roman"/>
          <w:sz w:val="24"/>
          <w:szCs w:val="24"/>
        </w:rPr>
      </w:pPr>
    </w:p>
    <w:p w:rsidR="006F11AB" w:rsidRPr="00D34991" w:rsidRDefault="002213A6" w:rsidP="0038241D">
      <w:pPr>
        <w:pStyle w:val="a3"/>
        <w:rPr>
          <w:rFonts w:ascii="Times New Roman" w:hAnsi="Times New Roman" w:cs="Times New Roman"/>
          <w:b/>
          <w:sz w:val="24"/>
          <w:szCs w:val="24"/>
        </w:rPr>
      </w:pPr>
      <w:r w:rsidRPr="00D34991">
        <w:rPr>
          <w:rFonts w:ascii="Times New Roman" w:hAnsi="Times New Roman" w:cs="Times New Roman"/>
          <w:b/>
          <w:sz w:val="24"/>
          <w:szCs w:val="24"/>
        </w:rPr>
        <w:t>Семейное воспитание</w:t>
      </w:r>
    </w:p>
    <w:p w:rsidR="00C6423C" w:rsidRPr="00D34991" w:rsidRDefault="00C6423C" w:rsidP="0038241D">
      <w:pPr>
        <w:pStyle w:val="a3"/>
        <w:rPr>
          <w:rFonts w:ascii="Times New Roman" w:hAnsi="Times New Roman" w:cs="Times New Roman"/>
          <w:sz w:val="24"/>
          <w:szCs w:val="24"/>
        </w:rPr>
      </w:pPr>
      <w:r w:rsidRPr="00D34991">
        <w:rPr>
          <w:rFonts w:ascii="Times New Roman" w:hAnsi="Times New Roman" w:cs="Times New Roman"/>
          <w:sz w:val="24"/>
          <w:szCs w:val="24"/>
        </w:rPr>
        <w:t>Программа семейного воспитания в школе «Семья и школа» рассчитана на 201</w:t>
      </w:r>
      <w:r w:rsidR="00E843FD" w:rsidRPr="00D34991">
        <w:rPr>
          <w:rFonts w:ascii="Times New Roman" w:hAnsi="Times New Roman" w:cs="Times New Roman"/>
          <w:sz w:val="24"/>
          <w:szCs w:val="24"/>
        </w:rPr>
        <w:t>9</w:t>
      </w:r>
      <w:r w:rsidRPr="00D34991">
        <w:rPr>
          <w:rFonts w:ascii="Times New Roman" w:hAnsi="Times New Roman" w:cs="Times New Roman"/>
          <w:sz w:val="24"/>
          <w:szCs w:val="24"/>
        </w:rPr>
        <w:t>-20</w:t>
      </w:r>
      <w:r w:rsidR="00E843FD" w:rsidRPr="00D34991">
        <w:rPr>
          <w:rFonts w:ascii="Times New Roman" w:hAnsi="Times New Roman" w:cs="Times New Roman"/>
          <w:sz w:val="24"/>
          <w:szCs w:val="24"/>
        </w:rPr>
        <w:t>24</w:t>
      </w:r>
      <w:r w:rsidRPr="00D34991">
        <w:rPr>
          <w:rFonts w:ascii="Times New Roman" w:hAnsi="Times New Roman" w:cs="Times New Roman"/>
          <w:sz w:val="24"/>
          <w:szCs w:val="24"/>
        </w:rPr>
        <w:t xml:space="preserve"> годы.</w:t>
      </w:r>
    </w:p>
    <w:p w:rsidR="00B46B8D" w:rsidRPr="00B46B8D" w:rsidRDefault="00B46B8D" w:rsidP="0038241D">
      <w:pPr>
        <w:pStyle w:val="a3"/>
        <w:rPr>
          <w:rFonts w:ascii="Times New Roman" w:hAnsi="Times New Roman" w:cs="Times New Roman"/>
          <w:sz w:val="24"/>
          <w:szCs w:val="24"/>
        </w:rPr>
      </w:pPr>
      <w:r w:rsidRPr="00B46B8D">
        <w:rPr>
          <w:rFonts w:ascii="Times New Roman" w:hAnsi="Times New Roman" w:cs="Times New Roman"/>
          <w:sz w:val="24"/>
          <w:szCs w:val="24"/>
        </w:rPr>
        <w:t xml:space="preserve">За год в 8 классе было проведено </w:t>
      </w:r>
      <w:proofErr w:type="gramStart"/>
      <w:r w:rsidRPr="00B46B8D">
        <w:rPr>
          <w:rFonts w:ascii="Times New Roman" w:hAnsi="Times New Roman" w:cs="Times New Roman"/>
          <w:sz w:val="24"/>
          <w:szCs w:val="24"/>
        </w:rPr>
        <w:t>5  родительских</w:t>
      </w:r>
      <w:proofErr w:type="gramEnd"/>
      <w:r w:rsidRPr="00B46B8D">
        <w:rPr>
          <w:rFonts w:ascii="Times New Roman" w:hAnsi="Times New Roman" w:cs="Times New Roman"/>
          <w:sz w:val="24"/>
          <w:szCs w:val="24"/>
        </w:rPr>
        <w:t xml:space="preserve"> собраний.</w:t>
      </w:r>
    </w:p>
    <w:p w:rsidR="00B46B8D" w:rsidRDefault="00B46B8D" w:rsidP="0038241D">
      <w:pPr>
        <w:pStyle w:val="a3"/>
        <w:rPr>
          <w:rFonts w:ascii="Times New Roman" w:hAnsi="Times New Roman" w:cs="Times New Roman"/>
          <w:color w:val="FF0000"/>
          <w:sz w:val="24"/>
          <w:szCs w:val="24"/>
        </w:rPr>
      </w:pPr>
    </w:p>
    <w:tbl>
      <w:tblPr>
        <w:tblStyle w:val="aa"/>
        <w:tblW w:w="0" w:type="auto"/>
        <w:tblLook w:val="04A0" w:firstRow="1" w:lastRow="0" w:firstColumn="1" w:lastColumn="0" w:noHBand="0" w:noVBand="1"/>
      </w:tblPr>
      <w:tblGrid>
        <w:gridCol w:w="675"/>
        <w:gridCol w:w="1276"/>
        <w:gridCol w:w="7394"/>
      </w:tblGrid>
      <w:tr w:rsidR="00B46B8D" w:rsidRPr="00B46B8D" w:rsidTr="00B46B8D">
        <w:tc>
          <w:tcPr>
            <w:tcW w:w="675" w:type="dxa"/>
          </w:tcPr>
          <w:p w:rsidR="00B46B8D" w:rsidRPr="00B46B8D" w:rsidRDefault="00B46B8D" w:rsidP="00B46B8D">
            <w:pPr>
              <w:widowControl w:val="0"/>
              <w:suppressAutoHyphens/>
              <w:autoSpaceDN w:val="0"/>
              <w:rPr>
                <w:rFonts w:eastAsia="Andale Sans UI"/>
                <w:kern w:val="3"/>
                <w:sz w:val="24"/>
                <w:szCs w:val="24"/>
                <w:lang w:eastAsia="ja-JP" w:bidi="fa-IR"/>
              </w:rPr>
            </w:pPr>
            <w:r w:rsidRPr="00B46B8D">
              <w:rPr>
                <w:rFonts w:eastAsia="Andale Sans UI"/>
                <w:kern w:val="3"/>
                <w:sz w:val="24"/>
                <w:szCs w:val="24"/>
                <w:lang w:eastAsia="ja-JP" w:bidi="fa-IR"/>
              </w:rPr>
              <w:t>п/п</w:t>
            </w:r>
          </w:p>
        </w:tc>
        <w:tc>
          <w:tcPr>
            <w:tcW w:w="1276" w:type="dxa"/>
          </w:tcPr>
          <w:p w:rsidR="00B46B8D" w:rsidRPr="00B46B8D" w:rsidRDefault="00B46B8D" w:rsidP="00047CD1">
            <w:pPr>
              <w:widowControl w:val="0"/>
              <w:suppressAutoHyphens/>
              <w:autoSpaceDN w:val="0"/>
              <w:jc w:val="center"/>
              <w:rPr>
                <w:rFonts w:eastAsia="Andale Sans UI"/>
                <w:kern w:val="3"/>
                <w:sz w:val="24"/>
                <w:szCs w:val="24"/>
                <w:lang w:eastAsia="ja-JP" w:bidi="fa-IR"/>
              </w:rPr>
            </w:pPr>
            <w:r w:rsidRPr="00B46B8D">
              <w:rPr>
                <w:rFonts w:eastAsia="Andale Sans UI"/>
                <w:kern w:val="3"/>
                <w:sz w:val="24"/>
                <w:szCs w:val="24"/>
                <w:lang w:eastAsia="ja-JP" w:bidi="fa-IR"/>
              </w:rPr>
              <w:t>Дата</w:t>
            </w:r>
          </w:p>
        </w:tc>
        <w:tc>
          <w:tcPr>
            <w:tcW w:w="7394" w:type="dxa"/>
          </w:tcPr>
          <w:p w:rsidR="00B46B8D" w:rsidRPr="00B46B8D" w:rsidRDefault="00B46B8D" w:rsidP="00047CD1">
            <w:pPr>
              <w:widowControl w:val="0"/>
              <w:suppressAutoHyphens/>
              <w:autoSpaceDN w:val="0"/>
              <w:jc w:val="center"/>
              <w:rPr>
                <w:rFonts w:eastAsia="Andale Sans UI"/>
                <w:kern w:val="3"/>
                <w:sz w:val="24"/>
                <w:szCs w:val="24"/>
                <w:lang w:eastAsia="ja-JP" w:bidi="fa-IR"/>
              </w:rPr>
            </w:pPr>
            <w:r w:rsidRPr="00B46B8D">
              <w:rPr>
                <w:rFonts w:eastAsia="Andale Sans UI"/>
                <w:kern w:val="3"/>
                <w:sz w:val="24"/>
                <w:szCs w:val="24"/>
                <w:lang w:eastAsia="ja-JP" w:bidi="fa-IR"/>
              </w:rPr>
              <w:t>Темы собраний</w:t>
            </w:r>
          </w:p>
        </w:tc>
      </w:tr>
      <w:tr w:rsidR="00B46B8D" w:rsidRPr="00B46B8D" w:rsidTr="00B46B8D">
        <w:tc>
          <w:tcPr>
            <w:tcW w:w="675" w:type="dxa"/>
          </w:tcPr>
          <w:p w:rsidR="00B46B8D" w:rsidRPr="00B46B8D" w:rsidRDefault="00B46B8D" w:rsidP="00047CD1">
            <w:pPr>
              <w:widowControl w:val="0"/>
              <w:suppressAutoHyphens/>
              <w:autoSpaceDN w:val="0"/>
              <w:jc w:val="center"/>
              <w:rPr>
                <w:rFonts w:eastAsia="Andale Sans UI"/>
                <w:kern w:val="3"/>
                <w:sz w:val="24"/>
                <w:szCs w:val="24"/>
                <w:lang w:eastAsia="ja-JP" w:bidi="fa-IR"/>
              </w:rPr>
            </w:pPr>
            <w:r w:rsidRPr="00B46B8D">
              <w:rPr>
                <w:rFonts w:eastAsia="Andale Sans UI"/>
                <w:kern w:val="3"/>
                <w:sz w:val="24"/>
                <w:szCs w:val="24"/>
                <w:lang w:eastAsia="ja-JP" w:bidi="fa-IR"/>
              </w:rPr>
              <w:t>1</w:t>
            </w:r>
          </w:p>
        </w:tc>
        <w:tc>
          <w:tcPr>
            <w:tcW w:w="1276" w:type="dxa"/>
          </w:tcPr>
          <w:p w:rsidR="00B46B8D" w:rsidRPr="00B46B8D" w:rsidRDefault="00B46B8D" w:rsidP="00047CD1">
            <w:pPr>
              <w:widowControl w:val="0"/>
              <w:suppressAutoHyphens/>
              <w:autoSpaceDN w:val="0"/>
              <w:jc w:val="center"/>
              <w:rPr>
                <w:rFonts w:eastAsia="Andale Sans UI"/>
                <w:kern w:val="3"/>
                <w:sz w:val="24"/>
                <w:szCs w:val="24"/>
                <w:lang w:eastAsia="ja-JP" w:bidi="fa-IR"/>
              </w:rPr>
            </w:pPr>
            <w:r w:rsidRPr="00B46B8D">
              <w:rPr>
                <w:rFonts w:eastAsia="Andale Sans UI"/>
                <w:kern w:val="3"/>
                <w:sz w:val="24"/>
                <w:szCs w:val="24"/>
                <w:lang w:eastAsia="ja-JP" w:bidi="fa-IR"/>
              </w:rPr>
              <w:t>август</w:t>
            </w:r>
          </w:p>
        </w:tc>
        <w:tc>
          <w:tcPr>
            <w:tcW w:w="7394" w:type="dxa"/>
          </w:tcPr>
          <w:p w:rsidR="00B46B8D" w:rsidRPr="00B46B8D" w:rsidRDefault="00B46B8D" w:rsidP="00047CD1">
            <w:pPr>
              <w:jc w:val="center"/>
              <w:rPr>
                <w:sz w:val="24"/>
                <w:szCs w:val="24"/>
              </w:rPr>
            </w:pPr>
            <w:r w:rsidRPr="00B46B8D">
              <w:rPr>
                <w:sz w:val="24"/>
                <w:szCs w:val="24"/>
              </w:rPr>
              <w:t>Тема: «Организационные вопросы нового 2021– 2022учебного года»</w:t>
            </w:r>
          </w:p>
          <w:p w:rsidR="00B46B8D" w:rsidRPr="00B46B8D" w:rsidRDefault="00B46B8D" w:rsidP="00047CD1">
            <w:pPr>
              <w:pStyle w:val="a3"/>
              <w:rPr>
                <w:rFonts w:ascii="Times New Roman" w:hAnsi="Times New Roman" w:cs="Times New Roman"/>
                <w:sz w:val="24"/>
                <w:szCs w:val="24"/>
              </w:rPr>
            </w:pPr>
            <w:r w:rsidRPr="00B46B8D">
              <w:rPr>
                <w:rFonts w:ascii="Times New Roman" w:hAnsi="Times New Roman" w:cs="Times New Roman"/>
                <w:sz w:val="24"/>
                <w:szCs w:val="24"/>
                <w:u w:val="single"/>
              </w:rPr>
              <w:t>Повестка:</w:t>
            </w:r>
          </w:p>
          <w:p w:rsidR="00B46B8D" w:rsidRPr="00B46B8D" w:rsidRDefault="00B46B8D" w:rsidP="00B46B8D">
            <w:pPr>
              <w:pStyle w:val="a6"/>
              <w:numPr>
                <w:ilvl w:val="0"/>
                <w:numId w:val="31"/>
              </w:numPr>
              <w:spacing w:after="0" w:line="240" w:lineRule="auto"/>
              <w:rPr>
                <w:rFonts w:ascii="Times New Roman" w:hAnsi="Times New Roman" w:cs="Times New Roman"/>
                <w:sz w:val="24"/>
                <w:szCs w:val="24"/>
              </w:rPr>
            </w:pPr>
            <w:r w:rsidRPr="00B46B8D">
              <w:rPr>
                <w:rFonts w:ascii="Times New Roman" w:hAnsi="Times New Roman" w:cs="Times New Roman"/>
                <w:sz w:val="24"/>
                <w:szCs w:val="24"/>
              </w:rPr>
              <w:t>Режим работы школы. Единые требования к учащимся.</w:t>
            </w:r>
          </w:p>
          <w:p w:rsidR="00B46B8D" w:rsidRPr="00B46B8D" w:rsidRDefault="00B46B8D" w:rsidP="00B46B8D">
            <w:pPr>
              <w:pStyle w:val="a6"/>
              <w:numPr>
                <w:ilvl w:val="0"/>
                <w:numId w:val="31"/>
              </w:numPr>
              <w:spacing w:after="0" w:line="240" w:lineRule="auto"/>
              <w:rPr>
                <w:rFonts w:ascii="Times New Roman" w:hAnsi="Times New Roman" w:cs="Times New Roman"/>
                <w:sz w:val="24"/>
                <w:szCs w:val="24"/>
              </w:rPr>
            </w:pPr>
            <w:r w:rsidRPr="00B46B8D">
              <w:rPr>
                <w:rFonts w:ascii="Times New Roman" w:hAnsi="Times New Roman" w:cs="Times New Roman"/>
                <w:sz w:val="24"/>
                <w:szCs w:val="24"/>
              </w:rPr>
              <w:t xml:space="preserve">Разъяснение Федерального закона. </w:t>
            </w:r>
          </w:p>
          <w:p w:rsidR="00B46B8D" w:rsidRPr="00B46B8D" w:rsidRDefault="00B46B8D" w:rsidP="00047CD1">
            <w:pPr>
              <w:pStyle w:val="a6"/>
              <w:spacing w:after="0" w:line="240" w:lineRule="auto"/>
              <w:rPr>
                <w:rFonts w:ascii="Times New Roman" w:hAnsi="Times New Roman" w:cs="Times New Roman"/>
                <w:sz w:val="24"/>
                <w:szCs w:val="24"/>
              </w:rPr>
            </w:pPr>
            <w:r w:rsidRPr="00B46B8D">
              <w:rPr>
                <w:rFonts w:ascii="Times New Roman" w:hAnsi="Times New Roman" w:cs="Times New Roman"/>
                <w:sz w:val="24"/>
                <w:szCs w:val="24"/>
              </w:rPr>
              <w:t>Расписание внеурочной деятельности</w:t>
            </w:r>
          </w:p>
          <w:p w:rsidR="00B46B8D" w:rsidRPr="00B46B8D" w:rsidRDefault="00B46B8D" w:rsidP="00B46B8D">
            <w:pPr>
              <w:pStyle w:val="a6"/>
              <w:numPr>
                <w:ilvl w:val="0"/>
                <w:numId w:val="31"/>
              </w:numPr>
              <w:spacing w:after="0" w:line="240" w:lineRule="auto"/>
              <w:rPr>
                <w:rFonts w:ascii="Times New Roman" w:eastAsia="Andale Sans UI" w:hAnsi="Times New Roman" w:cs="Times New Roman"/>
                <w:kern w:val="3"/>
                <w:sz w:val="24"/>
                <w:szCs w:val="24"/>
                <w:lang w:eastAsia="ja-JP" w:bidi="fa-IR"/>
              </w:rPr>
            </w:pPr>
            <w:r w:rsidRPr="00B46B8D">
              <w:rPr>
                <w:rFonts w:ascii="Times New Roman" w:hAnsi="Times New Roman" w:cs="Times New Roman"/>
                <w:sz w:val="24"/>
                <w:szCs w:val="24"/>
              </w:rPr>
              <w:t>Вопросы профилактики заболеваний и организации школьного питания</w:t>
            </w:r>
            <w:r w:rsidRPr="00B46B8D">
              <w:rPr>
                <w:rFonts w:ascii="Times New Roman" w:hAnsi="Times New Roman" w:cs="Times New Roman"/>
                <w:i/>
                <w:sz w:val="24"/>
                <w:szCs w:val="24"/>
              </w:rPr>
              <w:t xml:space="preserve">. </w:t>
            </w:r>
          </w:p>
        </w:tc>
      </w:tr>
      <w:tr w:rsidR="00B46B8D" w:rsidRPr="00B46B8D" w:rsidTr="00B46B8D">
        <w:tc>
          <w:tcPr>
            <w:tcW w:w="675" w:type="dxa"/>
          </w:tcPr>
          <w:p w:rsidR="00B46B8D" w:rsidRPr="00B46B8D" w:rsidRDefault="00B46B8D" w:rsidP="00047CD1">
            <w:pPr>
              <w:widowControl w:val="0"/>
              <w:suppressAutoHyphens/>
              <w:autoSpaceDN w:val="0"/>
              <w:jc w:val="center"/>
              <w:rPr>
                <w:rFonts w:eastAsia="Andale Sans UI"/>
                <w:kern w:val="3"/>
                <w:sz w:val="24"/>
                <w:szCs w:val="24"/>
                <w:lang w:eastAsia="ja-JP" w:bidi="fa-IR"/>
              </w:rPr>
            </w:pPr>
            <w:r w:rsidRPr="00B46B8D">
              <w:rPr>
                <w:rFonts w:eastAsia="Andale Sans UI"/>
                <w:kern w:val="3"/>
                <w:sz w:val="24"/>
                <w:szCs w:val="24"/>
                <w:lang w:eastAsia="ja-JP" w:bidi="fa-IR"/>
              </w:rPr>
              <w:t>2</w:t>
            </w:r>
          </w:p>
        </w:tc>
        <w:tc>
          <w:tcPr>
            <w:tcW w:w="1276" w:type="dxa"/>
          </w:tcPr>
          <w:p w:rsidR="00B46B8D" w:rsidRPr="00B46B8D" w:rsidRDefault="00B46B8D" w:rsidP="00047CD1">
            <w:pPr>
              <w:widowControl w:val="0"/>
              <w:suppressAutoHyphens/>
              <w:autoSpaceDN w:val="0"/>
              <w:jc w:val="center"/>
              <w:rPr>
                <w:rFonts w:eastAsia="Andale Sans UI"/>
                <w:kern w:val="3"/>
                <w:sz w:val="24"/>
                <w:szCs w:val="24"/>
                <w:lang w:eastAsia="ja-JP" w:bidi="fa-IR"/>
              </w:rPr>
            </w:pPr>
            <w:r w:rsidRPr="00B46B8D">
              <w:rPr>
                <w:rFonts w:eastAsia="Andale Sans UI"/>
                <w:kern w:val="3"/>
                <w:sz w:val="24"/>
                <w:szCs w:val="24"/>
                <w:lang w:eastAsia="ja-JP" w:bidi="fa-IR"/>
              </w:rPr>
              <w:t>октябрь</w:t>
            </w:r>
          </w:p>
        </w:tc>
        <w:tc>
          <w:tcPr>
            <w:tcW w:w="7394" w:type="dxa"/>
          </w:tcPr>
          <w:p w:rsidR="00B46B8D" w:rsidRPr="00B46B8D" w:rsidRDefault="00B46B8D" w:rsidP="00047CD1">
            <w:pPr>
              <w:shd w:val="clear" w:color="auto" w:fill="FFFFFF"/>
              <w:spacing w:line="390" w:lineRule="atLeast"/>
              <w:outlineLvl w:val="0"/>
              <w:rPr>
                <w:bCs/>
                <w:kern w:val="36"/>
                <w:sz w:val="24"/>
                <w:szCs w:val="24"/>
              </w:rPr>
            </w:pPr>
            <w:r w:rsidRPr="00B46B8D">
              <w:rPr>
                <w:bCs/>
                <w:sz w:val="24"/>
                <w:szCs w:val="24"/>
                <w:shd w:val="clear" w:color="auto" w:fill="FFFFFF"/>
              </w:rPr>
              <w:t>Тема: «Функциональная грамотность ученика. Учимся для жизни»</w:t>
            </w:r>
            <w:r w:rsidRPr="00B46B8D">
              <w:rPr>
                <w:bCs/>
                <w:kern w:val="36"/>
                <w:sz w:val="24"/>
                <w:szCs w:val="24"/>
              </w:rPr>
              <w:t>"</w:t>
            </w:r>
          </w:p>
          <w:p w:rsidR="00B46B8D" w:rsidRPr="00B46B8D" w:rsidRDefault="00B46B8D" w:rsidP="00047CD1">
            <w:pPr>
              <w:pStyle w:val="a3"/>
              <w:rPr>
                <w:rFonts w:ascii="Times New Roman" w:hAnsi="Times New Roman" w:cs="Times New Roman"/>
                <w:sz w:val="24"/>
                <w:szCs w:val="24"/>
              </w:rPr>
            </w:pPr>
            <w:r w:rsidRPr="00B46B8D">
              <w:rPr>
                <w:rFonts w:ascii="Times New Roman" w:hAnsi="Times New Roman" w:cs="Times New Roman"/>
                <w:sz w:val="24"/>
                <w:szCs w:val="24"/>
                <w:u w:val="single"/>
              </w:rPr>
              <w:t>Повестка:</w:t>
            </w:r>
          </w:p>
          <w:p w:rsidR="00B46B8D" w:rsidRPr="00B46B8D" w:rsidRDefault="00B46B8D" w:rsidP="00B46B8D">
            <w:pPr>
              <w:numPr>
                <w:ilvl w:val="0"/>
                <w:numId w:val="32"/>
              </w:numPr>
              <w:shd w:val="clear" w:color="auto" w:fill="FFFFFF"/>
              <w:spacing w:line="240" w:lineRule="atLeast"/>
              <w:ind w:left="0"/>
              <w:rPr>
                <w:sz w:val="24"/>
                <w:szCs w:val="24"/>
              </w:rPr>
            </w:pPr>
            <w:r w:rsidRPr="00B46B8D">
              <w:rPr>
                <w:sz w:val="24"/>
                <w:szCs w:val="24"/>
              </w:rPr>
              <w:t>1.Анализ учебных достижений учащихся класса за 1 четверть.</w:t>
            </w:r>
          </w:p>
          <w:p w:rsidR="00B46B8D" w:rsidRPr="00B46B8D" w:rsidRDefault="00B46B8D" w:rsidP="00B46B8D">
            <w:pPr>
              <w:numPr>
                <w:ilvl w:val="0"/>
                <w:numId w:val="32"/>
              </w:numPr>
              <w:shd w:val="clear" w:color="auto" w:fill="FFFFFF"/>
              <w:spacing w:line="240" w:lineRule="atLeast"/>
              <w:ind w:left="0"/>
              <w:rPr>
                <w:sz w:val="24"/>
                <w:szCs w:val="24"/>
              </w:rPr>
            </w:pPr>
            <w:r w:rsidRPr="00B46B8D">
              <w:rPr>
                <w:color w:val="FF0000"/>
                <w:sz w:val="24"/>
                <w:szCs w:val="24"/>
              </w:rPr>
              <w:t xml:space="preserve"> </w:t>
            </w:r>
            <w:r w:rsidRPr="00B46B8D">
              <w:rPr>
                <w:sz w:val="24"/>
                <w:szCs w:val="24"/>
              </w:rPr>
              <w:t>2.</w:t>
            </w:r>
            <w:r w:rsidRPr="00B46B8D">
              <w:rPr>
                <w:color w:val="FF0000"/>
                <w:sz w:val="24"/>
                <w:szCs w:val="24"/>
              </w:rPr>
              <w:t xml:space="preserve"> </w:t>
            </w:r>
            <w:r w:rsidRPr="00B46B8D">
              <w:rPr>
                <w:sz w:val="24"/>
                <w:szCs w:val="24"/>
                <w:shd w:val="clear" w:color="auto" w:fill="FFFFFF"/>
              </w:rPr>
              <w:t>Основные шаги по формированию функциональной грамотности.</w:t>
            </w:r>
          </w:p>
          <w:p w:rsidR="00B46B8D" w:rsidRPr="00B46B8D" w:rsidRDefault="00B46B8D" w:rsidP="00B46B8D">
            <w:pPr>
              <w:numPr>
                <w:ilvl w:val="0"/>
                <w:numId w:val="32"/>
              </w:numPr>
              <w:shd w:val="clear" w:color="auto" w:fill="FFFFFF"/>
              <w:spacing w:line="240" w:lineRule="atLeast"/>
              <w:ind w:left="0"/>
              <w:rPr>
                <w:color w:val="FF0000"/>
                <w:sz w:val="24"/>
                <w:szCs w:val="24"/>
              </w:rPr>
            </w:pPr>
            <w:r w:rsidRPr="00B46B8D">
              <w:rPr>
                <w:sz w:val="24"/>
                <w:szCs w:val="24"/>
              </w:rPr>
              <w:t>3.Соблюдение учащимися правил ТБ и ПДД во время осенних каникул.</w:t>
            </w:r>
          </w:p>
        </w:tc>
      </w:tr>
      <w:tr w:rsidR="00B46B8D" w:rsidRPr="00B46B8D" w:rsidTr="00B46B8D">
        <w:tc>
          <w:tcPr>
            <w:tcW w:w="675" w:type="dxa"/>
          </w:tcPr>
          <w:p w:rsidR="00B46B8D" w:rsidRPr="00B46B8D" w:rsidRDefault="00B46B8D" w:rsidP="00047CD1">
            <w:pPr>
              <w:widowControl w:val="0"/>
              <w:suppressAutoHyphens/>
              <w:autoSpaceDN w:val="0"/>
              <w:jc w:val="center"/>
              <w:rPr>
                <w:rFonts w:eastAsia="Andale Sans UI"/>
                <w:kern w:val="3"/>
                <w:sz w:val="24"/>
                <w:szCs w:val="24"/>
                <w:lang w:eastAsia="ja-JP" w:bidi="fa-IR"/>
              </w:rPr>
            </w:pPr>
            <w:r w:rsidRPr="00B46B8D">
              <w:rPr>
                <w:rFonts w:eastAsia="Andale Sans UI"/>
                <w:kern w:val="3"/>
                <w:sz w:val="24"/>
                <w:szCs w:val="24"/>
                <w:lang w:eastAsia="ja-JP" w:bidi="fa-IR"/>
              </w:rPr>
              <w:t>3</w:t>
            </w:r>
          </w:p>
        </w:tc>
        <w:tc>
          <w:tcPr>
            <w:tcW w:w="1276" w:type="dxa"/>
          </w:tcPr>
          <w:p w:rsidR="00B46B8D" w:rsidRPr="00B46B8D" w:rsidRDefault="00B46B8D" w:rsidP="00047CD1">
            <w:pPr>
              <w:widowControl w:val="0"/>
              <w:suppressAutoHyphens/>
              <w:autoSpaceDN w:val="0"/>
              <w:jc w:val="center"/>
              <w:rPr>
                <w:rFonts w:eastAsia="Andale Sans UI"/>
                <w:kern w:val="3"/>
                <w:sz w:val="24"/>
                <w:szCs w:val="24"/>
                <w:lang w:eastAsia="ja-JP" w:bidi="fa-IR"/>
              </w:rPr>
            </w:pPr>
            <w:r w:rsidRPr="00B46B8D">
              <w:rPr>
                <w:rFonts w:eastAsia="Andale Sans UI"/>
                <w:kern w:val="3"/>
                <w:sz w:val="24"/>
                <w:szCs w:val="24"/>
                <w:lang w:eastAsia="ja-JP" w:bidi="fa-IR"/>
              </w:rPr>
              <w:t>декабрь</w:t>
            </w:r>
          </w:p>
        </w:tc>
        <w:tc>
          <w:tcPr>
            <w:tcW w:w="7394" w:type="dxa"/>
          </w:tcPr>
          <w:p w:rsidR="00B46B8D" w:rsidRPr="00B46B8D" w:rsidRDefault="00B46B8D" w:rsidP="00047CD1">
            <w:pPr>
              <w:pStyle w:val="a3"/>
              <w:rPr>
                <w:rFonts w:ascii="Times New Roman" w:hAnsi="Times New Roman" w:cs="Times New Roman"/>
                <w:sz w:val="24"/>
                <w:szCs w:val="24"/>
              </w:rPr>
            </w:pPr>
            <w:r w:rsidRPr="00B46B8D">
              <w:rPr>
                <w:rFonts w:ascii="Times New Roman" w:hAnsi="Times New Roman" w:cs="Times New Roman"/>
                <w:sz w:val="24"/>
                <w:szCs w:val="24"/>
              </w:rPr>
              <w:t>Тема: «Безопасность детей в зимний период».</w:t>
            </w:r>
          </w:p>
          <w:p w:rsidR="00B46B8D" w:rsidRPr="00B46B8D" w:rsidRDefault="00B46B8D" w:rsidP="00047CD1">
            <w:pPr>
              <w:pStyle w:val="a3"/>
              <w:rPr>
                <w:rFonts w:ascii="Times New Roman" w:hAnsi="Times New Roman" w:cs="Times New Roman"/>
                <w:sz w:val="24"/>
                <w:szCs w:val="24"/>
                <w:u w:val="single"/>
              </w:rPr>
            </w:pPr>
            <w:r w:rsidRPr="00B46B8D">
              <w:rPr>
                <w:rFonts w:ascii="Times New Roman" w:hAnsi="Times New Roman" w:cs="Times New Roman"/>
                <w:sz w:val="24"/>
                <w:szCs w:val="24"/>
                <w:u w:val="single"/>
              </w:rPr>
              <w:t>Повестка.</w:t>
            </w:r>
          </w:p>
          <w:p w:rsidR="00B46B8D" w:rsidRPr="00B46B8D" w:rsidRDefault="00B46B8D" w:rsidP="00B46B8D">
            <w:pPr>
              <w:pStyle w:val="a6"/>
              <w:numPr>
                <w:ilvl w:val="0"/>
                <w:numId w:val="33"/>
              </w:numPr>
              <w:spacing w:after="0" w:line="240" w:lineRule="auto"/>
              <w:ind w:right="2400"/>
              <w:outlineLvl w:val="0"/>
              <w:rPr>
                <w:rFonts w:ascii="Times New Roman" w:eastAsia="Times New Roman" w:hAnsi="Times New Roman" w:cs="Times New Roman"/>
                <w:kern w:val="36"/>
                <w:sz w:val="24"/>
                <w:szCs w:val="24"/>
              </w:rPr>
            </w:pPr>
            <w:r w:rsidRPr="00B46B8D">
              <w:rPr>
                <w:rFonts w:ascii="Times New Roman" w:hAnsi="Times New Roman" w:cs="Times New Roman"/>
                <w:sz w:val="24"/>
                <w:szCs w:val="24"/>
                <w:shd w:val="clear" w:color="auto" w:fill="FFFFFF"/>
              </w:rPr>
              <w:t xml:space="preserve">Предварительные </w:t>
            </w:r>
            <w:proofErr w:type="gramStart"/>
            <w:r w:rsidRPr="00B46B8D">
              <w:rPr>
                <w:rFonts w:ascii="Times New Roman" w:hAnsi="Times New Roman" w:cs="Times New Roman"/>
                <w:sz w:val="24"/>
                <w:szCs w:val="24"/>
                <w:shd w:val="clear" w:color="auto" w:fill="FFFFFF"/>
              </w:rPr>
              <w:t>итоги </w:t>
            </w:r>
            <w:r w:rsidRPr="00B46B8D">
              <w:rPr>
                <w:rFonts w:ascii="Times New Roman" w:eastAsia="Times New Roman" w:hAnsi="Times New Roman" w:cs="Times New Roman"/>
                <w:kern w:val="36"/>
                <w:sz w:val="24"/>
                <w:szCs w:val="24"/>
              </w:rPr>
              <w:t xml:space="preserve"> второй</w:t>
            </w:r>
            <w:proofErr w:type="gramEnd"/>
            <w:r w:rsidRPr="00B46B8D">
              <w:rPr>
                <w:rFonts w:ascii="Times New Roman" w:eastAsia="Times New Roman" w:hAnsi="Times New Roman" w:cs="Times New Roman"/>
                <w:kern w:val="36"/>
                <w:sz w:val="24"/>
                <w:szCs w:val="24"/>
              </w:rPr>
              <w:t xml:space="preserve"> четверти. </w:t>
            </w:r>
          </w:p>
          <w:p w:rsidR="00B46B8D" w:rsidRPr="00B46B8D" w:rsidRDefault="00B46B8D" w:rsidP="00B46B8D">
            <w:pPr>
              <w:pStyle w:val="a6"/>
              <w:numPr>
                <w:ilvl w:val="0"/>
                <w:numId w:val="33"/>
              </w:numPr>
              <w:spacing w:after="0" w:line="240" w:lineRule="auto"/>
              <w:ind w:right="2400"/>
              <w:outlineLvl w:val="0"/>
              <w:rPr>
                <w:rFonts w:ascii="Times New Roman" w:eastAsia="Times New Roman" w:hAnsi="Times New Roman" w:cs="Times New Roman"/>
                <w:kern w:val="36"/>
                <w:sz w:val="24"/>
                <w:szCs w:val="24"/>
              </w:rPr>
            </w:pPr>
            <w:r w:rsidRPr="00B46B8D">
              <w:rPr>
                <w:rFonts w:ascii="Times New Roman" w:hAnsi="Times New Roman" w:cs="Times New Roman"/>
                <w:sz w:val="24"/>
                <w:szCs w:val="24"/>
                <w:shd w:val="clear" w:color="auto" w:fill="FFFFFF"/>
              </w:rPr>
              <w:t xml:space="preserve">Ответственность родителей за безопасность </w:t>
            </w:r>
            <w:proofErr w:type="gramStart"/>
            <w:r w:rsidRPr="00B46B8D">
              <w:rPr>
                <w:rFonts w:ascii="Times New Roman" w:hAnsi="Times New Roman" w:cs="Times New Roman"/>
                <w:sz w:val="24"/>
                <w:szCs w:val="24"/>
                <w:shd w:val="clear" w:color="auto" w:fill="FFFFFF"/>
              </w:rPr>
              <w:t>детей  в</w:t>
            </w:r>
            <w:proofErr w:type="gramEnd"/>
            <w:r w:rsidRPr="00B46B8D">
              <w:rPr>
                <w:rFonts w:ascii="Times New Roman" w:eastAsia="Times New Roman" w:hAnsi="Times New Roman" w:cs="Times New Roman"/>
                <w:kern w:val="36"/>
                <w:sz w:val="24"/>
                <w:szCs w:val="24"/>
              </w:rPr>
              <w:t xml:space="preserve"> период зимних каникул. </w:t>
            </w:r>
          </w:p>
          <w:p w:rsidR="00B46B8D" w:rsidRPr="00B46B8D" w:rsidRDefault="00B46B8D" w:rsidP="00B46B8D">
            <w:pPr>
              <w:pStyle w:val="a6"/>
              <w:numPr>
                <w:ilvl w:val="0"/>
                <w:numId w:val="33"/>
              </w:numPr>
              <w:spacing w:after="0" w:line="240" w:lineRule="auto"/>
              <w:ind w:right="2400"/>
              <w:outlineLvl w:val="0"/>
              <w:rPr>
                <w:rFonts w:ascii="Times New Roman" w:eastAsia="Times New Roman" w:hAnsi="Times New Roman" w:cs="Times New Roman"/>
                <w:kern w:val="36"/>
                <w:sz w:val="24"/>
                <w:szCs w:val="24"/>
              </w:rPr>
            </w:pPr>
            <w:r w:rsidRPr="00B46B8D">
              <w:rPr>
                <w:rFonts w:ascii="Times New Roman" w:hAnsi="Times New Roman" w:cs="Times New Roman"/>
                <w:bCs/>
                <w:iCs/>
                <w:sz w:val="24"/>
                <w:szCs w:val="24"/>
                <w:shd w:val="clear" w:color="auto" w:fill="FFFFFF"/>
              </w:rPr>
              <w:t>Мобильный телефон в жизни школьника</w:t>
            </w:r>
            <w:r w:rsidRPr="00B46B8D">
              <w:rPr>
                <w:rFonts w:ascii="Times New Roman" w:eastAsia="Times New Roman" w:hAnsi="Times New Roman" w:cs="Times New Roman"/>
                <w:kern w:val="36"/>
                <w:sz w:val="24"/>
                <w:szCs w:val="24"/>
              </w:rPr>
              <w:t>.</w:t>
            </w:r>
          </w:p>
        </w:tc>
      </w:tr>
      <w:tr w:rsidR="00B46B8D" w:rsidRPr="00B46B8D" w:rsidTr="00B46B8D">
        <w:tc>
          <w:tcPr>
            <w:tcW w:w="675" w:type="dxa"/>
          </w:tcPr>
          <w:p w:rsidR="00B46B8D" w:rsidRPr="00B46B8D" w:rsidRDefault="00B46B8D" w:rsidP="00047CD1">
            <w:pPr>
              <w:widowControl w:val="0"/>
              <w:suppressAutoHyphens/>
              <w:autoSpaceDN w:val="0"/>
              <w:jc w:val="center"/>
              <w:rPr>
                <w:rFonts w:eastAsia="Andale Sans UI"/>
                <w:kern w:val="3"/>
                <w:sz w:val="24"/>
                <w:szCs w:val="24"/>
                <w:lang w:eastAsia="ja-JP" w:bidi="fa-IR"/>
              </w:rPr>
            </w:pPr>
            <w:r w:rsidRPr="00B46B8D">
              <w:rPr>
                <w:rFonts w:eastAsia="Andale Sans UI"/>
                <w:kern w:val="3"/>
                <w:sz w:val="24"/>
                <w:szCs w:val="24"/>
                <w:lang w:eastAsia="ja-JP" w:bidi="fa-IR"/>
              </w:rPr>
              <w:t>4</w:t>
            </w:r>
          </w:p>
        </w:tc>
        <w:tc>
          <w:tcPr>
            <w:tcW w:w="1276" w:type="dxa"/>
          </w:tcPr>
          <w:p w:rsidR="00B46B8D" w:rsidRPr="00B46B8D" w:rsidRDefault="00B46B8D" w:rsidP="00047CD1">
            <w:pPr>
              <w:widowControl w:val="0"/>
              <w:suppressAutoHyphens/>
              <w:autoSpaceDN w:val="0"/>
              <w:jc w:val="center"/>
              <w:rPr>
                <w:rFonts w:eastAsia="Andale Sans UI"/>
                <w:kern w:val="3"/>
                <w:sz w:val="24"/>
                <w:szCs w:val="24"/>
                <w:lang w:eastAsia="ja-JP" w:bidi="fa-IR"/>
              </w:rPr>
            </w:pPr>
            <w:r w:rsidRPr="00B46B8D">
              <w:rPr>
                <w:rFonts w:eastAsia="Andale Sans UI"/>
                <w:kern w:val="3"/>
                <w:sz w:val="24"/>
                <w:szCs w:val="24"/>
                <w:lang w:eastAsia="ja-JP" w:bidi="fa-IR"/>
              </w:rPr>
              <w:t>март</w:t>
            </w:r>
          </w:p>
        </w:tc>
        <w:tc>
          <w:tcPr>
            <w:tcW w:w="7394" w:type="dxa"/>
          </w:tcPr>
          <w:p w:rsidR="00B46B8D" w:rsidRPr="00B46B8D" w:rsidRDefault="00B46B8D" w:rsidP="00047CD1">
            <w:pPr>
              <w:shd w:val="clear" w:color="auto" w:fill="FFFFFF"/>
              <w:rPr>
                <w:sz w:val="24"/>
                <w:szCs w:val="24"/>
              </w:rPr>
            </w:pPr>
            <w:r w:rsidRPr="00B46B8D">
              <w:rPr>
                <w:sz w:val="24"/>
                <w:szCs w:val="24"/>
              </w:rPr>
              <w:t>ТЕМА: «</w:t>
            </w:r>
            <w:proofErr w:type="spellStart"/>
            <w:r w:rsidRPr="00B46B8D">
              <w:rPr>
                <w:sz w:val="24"/>
                <w:szCs w:val="24"/>
              </w:rPr>
              <w:t>Информационнная</w:t>
            </w:r>
            <w:proofErr w:type="spellEnd"/>
            <w:r w:rsidRPr="00B46B8D">
              <w:rPr>
                <w:sz w:val="24"/>
                <w:szCs w:val="24"/>
              </w:rPr>
              <w:t xml:space="preserve"> безопасность»</w:t>
            </w:r>
          </w:p>
          <w:p w:rsidR="00B46B8D" w:rsidRPr="00B46B8D" w:rsidRDefault="00B46B8D" w:rsidP="00047CD1">
            <w:pPr>
              <w:pStyle w:val="a3"/>
              <w:rPr>
                <w:rFonts w:ascii="Times New Roman" w:hAnsi="Times New Roman" w:cs="Times New Roman"/>
                <w:sz w:val="24"/>
                <w:szCs w:val="24"/>
                <w:u w:val="single"/>
              </w:rPr>
            </w:pPr>
            <w:r w:rsidRPr="00B46B8D">
              <w:rPr>
                <w:rFonts w:ascii="Times New Roman" w:hAnsi="Times New Roman" w:cs="Times New Roman"/>
                <w:sz w:val="24"/>
                <w:szCs w:val="24"/>
                <w:u w:val="single"/>
              </w:rPr>
              <w:t>Повестка.</w:t>
            </w:r>
          </w:p>
          <w:p w:rsidR="00B46B8D" w:rsidRPr="00B46B8D" w:rsidRDefault="00B46B8D" w:rsidP="00B46B8D">
            <w:pPr>
              <w:pStyle w:val="a3"/>
              <w:widowControl w:val="0"/>
              <w:numPr>
                <w:ilvl w:val="0"/>
                <w:numId w:val="34"/>
              </w:numPr>
              <w:autoSpaceDE w:val="0"/>
              <w:autoSpaceDN w:val="0"/>
              <w:adjustRightInd w:val="0"/>
              <w:rPr>
                <w:rFonts w:ascii="Times New Roman" w:hAnsi="Times New Roman" w:cs="Times New Roman"/>
                <w:sz w:val="24"/>
                <w:szCs w:val="24"/>
              </w:rPr>
            </w:pPr>
            <w:r w:rsidRPr="00B46B8D">
              <w:rPr>
                <w:rFonts w:ascii="Times New Roman" w:hAnsi="Times New Roman" w:cs="Times New Roman"/>
                <w:sz w:val="24"/>
                <w:szCs w:val="24"/>
              </w:rPr>
              <w:t>Интернет и мы. Информационная война.</w:t>
            </w:r>
          </w:p>
          <w:p w:rsidR="00B46B8D" w:rsidRPr="00B46B8D" w:rsidRDefault="00B46B8D" w:rsidP="00B46B8D">
            <w:pPr>
              <w:pStyle w:val="a3"/>
              <w:widowControl w:val="0"/>
              <w:numPr>
                <w:ilvl w:val="0"/>
                <w:numId w:val="34"/>
              </w:numPr>
              <w:autoSpaceDE w:val="0"/>
              <w:autoSpaceDN w:val="0"/>
              <w:adjustRightInd w:val="0"/>
              <w:rPr>
                <w:rFonts w:ascii="Times New Roman" w:hAnsi="Times New Roman" w:cs="Times New Roman"/>
                <w:sz w:val="24"/>
                <w:szCs w:val="24"/>
              </w:rPr>
            </w:pPr>
            <w:r w:rsidRPr="00B46B8D">
              <w:rPr>
                <w:rFonts w:ascii="Times New Roman" w:hAnsi="Times New Roman" w:cs="Times New Roman"/>
                <w:sz w:val="24"/>
                <w:szCs w:val="24"/>
              </w:rPr>
              <w:t xml:space="preserve"> Новые ФГОС с 1 сентября 2022г.</w:t>
            </w:r>
          </w:p>
          <w:p w:rsidR="00B46B8D" w:rsidRPr="00B46B8D" w:rsidRDefault="00B46B8D" w:rsidP="00B46B8D">
            <w:pPr>
              <w:pStyle w:val="a6"/>
              <w:numPr>
                <w:ilvl w:val="0"/>
                <w:numId w:val="34"/>
              </w:numPr>
              <w:spacing w:after="0" w:line="240" w:lineRule="auto"/>
              <w:ind w:right="2400"/>
              <w:outlineLvl w:val="0"/>
              <w:rPr>
                <w:rFonts w:ascii="Times New Roman" w:eastAsia="Times New Roman" w:hAnsi="Times New Roman" w:cs="Times New Roman"/>
                <w:kern w:val="36"/>
                <w:sz w:val="24"/>
                <w:szCs w:val="24"/>
              </w:rPr>
            </w:pPr>
            <w:r w:rsidRPr="00B46B8D">
              <w:rPr>
                <w:rFonts w:ascii="Times New Roman" w:hAnsi="Times New Roman" w:cs="Times New Roman"/>
                <w:sz w:val="24"/>
                <w:szCs w:val="24"/>
              </w:rPr>
              <w:t>Предварительные итоги 3 четверти.</w:t>
            </w:r>
            <w:r w:rsidRPr="00B46B8D">
              <w:rPr>
                <w:rFonts w:ascii="Times New Roman" w:hAnsi="Times New Roman" w:cs="Times New Roman"/>
                <w:sz w:val="24"/>
                <w:szCs w:val="24"/>
                <w:shd w:val="clear" w:color="auto" w:fill="FFFFFF"/>
              </w:rPr>
              <w:t xml:space="preserve"> Ответственность родителей за безопасность детей  в</w:t>
            </w:r>
            <w:r w:rsidRPr="00B46B8D">
              <w:rPr>
                <w:rFonts w:ascii="Times New Roman" w:hAnsi="Times New Roman" w:cs="Times New Roman"/>
                <w:kern w:val="36"/>
                <w:sz w:val="24"/>
                <w:szCs w:val="24"/>
              </w:rPr>
              <w:t xml:space="preserve"> период весенних каникул.</w:t>
            </w:r>
          </w:p>
        </w:tc>
      </w:tr>
      <w:tr w:rsidR="00B46B8D" w:rsidRPr="00B46B8D" w:rsidTr="00B46B8D">
        <w:tc>
          <w:tcPr>
            <w:tcW w:w="675" w:type="dxa"/>
          </w:tcPr>
          <w:p w:rsidR="00B46B8D" w:rsidRPr="00B46B8D" w:rsidRDefault="00B46B8D" w:rsidP="00047CD1">
            <w:pPr>
              <w:widowControl w:val="0"/>
              <w:suppressAutoHyphens/>
              <w:autoSpaceDN w:val="0"/>
              <w:jc w:val="center"/>
              <w:rPr>
                <w:rFonts w:eastAsia="Andale Sans UI"/>
                <w:kern w:val="3"/>
                <w:sz w:val="24"/>
                <w:szCs w:val="24"/>
                <w:lang w:eastAsia="ja-JP" w:bidi="fa-IR"/>
              </w:rPr>
            </w:pPr>
            <w:r w:rsidRPr="00B46B8D">
              <w:rPr>
                <w:rFonts w:eastAsia="Andale Sans UI"/>
                <w:kern w:val="3"/>
                <w:sz w:val="24"/>
                <w:szCs w:val="24"/>
                <w:lang w:eastAsia="ja-JP" w:bidi="fa-IR"/>
              </w:rPr>
              <w:t>5</w:t>
            </w:r>
          </w:p>
        </w:tc>
        <w:tc>
          <w:tcPr>
            <w:tcW w:w="1276" w:type="dxa"/>
          </w:tcPr>
          <w:p w:rsidR="00B46B8D" w:rsidRPr="00B46B8D" w:rsidRDefault="00B46B8D" w:rsidP="00047CD1">
            <w:pPr>
              <w:widowControl w:val="0"/>
              <w:suppressAutoHyphens/>
              <w:autoSpaceDN w:val="0"/>
              <w:jc w:val="center"/>
              <w:rPr>
                <w:rFonts w:eastAsia="Andale Sans UI"/>
                <w:kern w:val="3"/>
                <w:sz w:val="24"/>
                <w:szCs w:val="24"/>
                <w:lang w:eastAsia="ja-JP" w:bidi="fa-IR"/>
              </w:rPr>
            </w:pPr>
            <w:r w:rsidRPr="00B46B8D">
              <w:rPr>
                <w:rFonts w:eastAsia="Andale Sans UI"/>
                <w:kern w:val="3"/>
                <w:sz w:val="24"/>
                <w:szCs w:val="24"/>
                <w:lang w:eastAsia="ja-JP" w:bidi="fa-IR"/>
              </w:rPr>
              <w:t>май</w:t>
            </w:r>
          </w:p>
        </w:tc>
        <w:tc>
          <w:tcPr>
            <w:tcW w:w="7394" w:type="dxa"/>
          </w:tcPr>
          <w:p w:rsidR="00B46B8D" w:rsidRPr="00B46B8D" w:rsidRDefault="00B46B8D" w:rsidP="00047CD1">
            <w:pPr>
              <w:pStyle w:val="rteleft"/>
              <w:rPr>
                <w:sz w:val="24"/>
                <w:szCs w:val="24"/>
              </w:rPr>
            </w:pPr>
            <w:r w:rsidRPr="00B46B8D">
              <w:rPr>
                <w:sz w:val="24"/>
                <w:szCs w:val="24"/>
              </w:rPr>
              <w:t>Тема: «Итоги учебного года. Организация летнего отдыха школьников».</w:t>
            </w:r>
          </w:p>
          <w:p w:rsidR="00B46B8D" w:rsidRPr="00B46B8D" w:rsidRDefault="00B46B8D" w:rsidP="00047CD1">
            <w:pPr>
              <w:pStyle w:val="a3"/>
              <w:rPr>
                <w:rFonts w:ascii="Times New Roman" w:hAnsi="Times New Roman" w:cs="Times New Roman"/>
                <w:sz w:val="24"/>
                <w:szCs w:val="24"/>
              </w:rPr>
            </w:pPr>
            <w:r w:rsidRPr="00B46B8D">
              <w:rPr>
                <w:rStyle w:val="ae"/>
                <w:rFonts w:ascii="Times New Roman" w:hAnsi="Times New Roman" w:cs="Times New Roman"/>
                <w:b w:val="0"/>
                <w:sz w:val="24"/>
                <w:szCs w:val="24"/>
              </w:rPr>
              <w:t>Повестка</w:t>
            </w:r>
            <w:r w:rsidRPr="00B46B8D">
              <w:rPr>
                <w:rFonts w:ascii="Times New Roman" w:hAnsi="Times New Roman" w:cs="Times New Roman"/>
                <w:sz w:val="24"/>
                <w:szCs w:val="24"/>
              </w:rPr>
              <w:t>:</w:t>
            </w:r>
            <w:r w:rsidRPr="00B46B8D">
              <w:rPr>
                <w:rFonts w:ascii="Times New Roman" w:hAnsi="Times New Roman" w:cs="Times New Roman"/>
                <w:sz w:val="24"/>
                <w:szCs w:val="24"/>
              </w:rPr>
              <w:br/>
              <w:t>1. Итоги года.  О порядке допуска к годовой промежуточной аттестации.</w:t>
            </w:r>
          </w:p>
          <w:p w:rsidR="00B46B8D" w:rsidRPr="00B46B8D" w:rsidRDefault="00B46B8D" w:rsidP="00047CD1">
            <w:pPr>
              <w:pStyle w:val="a3"/>
              <w:rPr>
                <w:rFonts w:ascii="Times New Roman" w:hAnsi="Times New Roman" w:cs="Times New Roman"/>
                <w:sz w:val="24"/>
                <w:szCs w:val="24"/>
              </w:rPr>
            </w:pPr>
            <w:r w:rsidRPr="00B46B8D">
              <w:rPr>
                <w:rFonts w:ascii="Times New Roman" w:hAnsi="Times New Roman" w:cs="Times New Roman"/>
                <w:sz w:val="24"/>
                <w:szCs w:val="24"/>
              </w:rPr>
              <w:t xml:space="preserve">2. Организация летнего досуга обучающихся. О сохранении </w:t>
            </w:r>
            <w:proofErr w:type="gramStart"/>
            <w:r w:rsidRPr="00B46B8D">
              <w:rPr>
                <w:rFonts w:ascii="Times New Roman" w:hAnsi="Times New Roman" w:cs="Times New Roman"/>
                <w:sz w:val="24"/>
                <w:szCs w:val="24"/>
              </w:rPr>
              <w:t>здоровья и жизни</w:t>
            </w:r>
            <w:proofErr w:type="gramEnd"/>
            <w:r w:rsidRPr="00B46B8D">
              <w:rPr>
                <w:rFonts w:ascii="Times New Roman" w:hAnsi="Times New Roman" w:cs="Times New Roman"/>
                <w:sz w:val="24"/>
                <w:szCs w:val="24"/>
              </w:rPr>
              <w:t xml:space="preserve"> обучающихся в летний период.</w:t>
            </w:r>
          </w:p>
          <w:p w:rsidR="00B46B8D" w:rsidRPr="00B46B8D" w:rsidRDefault="00B46B8D" w:rsidP="00047CD1">
            <w:pPr>
              <w:pStyle w:val="a3"/>
              <w:rPr>
                <w:rFonts w:ascii="Times New Roman" w:hAnsi="Times New Roman" w:cs="Times New Roman"/>
                <w:sz w:val="24"/>
                <w:szCs w:val="24"/>
              </w:rPr>
            </w:pPr>
            <w:r w:rsidRPr="00B46B8D">
              <w:rPr>
                <w:rFonts w:ascii="Times New Roman" w:hAnsi="Times New Roman" w:cs="Times New Roman"/>
                <w:sz w:val="24"/>
                <w:szCs w:val="24"/>
              </w:rPr>
              <w:t>3. Организационные вопросы.</w:t>
            </w:r>
          </w:p>
        </w:tc>
      </w:tr>
    </w:tbl>
    <w:p w:rsidR="006C6ABC" w:rsidRPr="00B46B8D" w:rsidRDefault="006C6ABC" w:rsidP="00926B2B">
      <w:pPr>
        <w:pStyle w:val="a3"/>
        <w:rPr>
          <w:rFonts w:ascii="Times New Roman" w:hAnsi="Times New Roman" w:cs="Times New Roman"/>
          <w:sz w:val="24"/>
          <w:szCs w:val="24"/>
        </w:rPr>
      </w:pPr>
      <w:r w:rsidRPr="00B46B8D">
        <w:rPr>
          <w:rFonts w:ascii="Times New Roman" w:hAnsi="Times New Roman" w:cs="Times New Roman"/>
          <w:sz w:val="24"/>
          <w:szCs w:val="24"/>
        </w:rPr>
        <w:lastRenderedPageBreak/>
        <w:t>Уровень посещаемости родительских собраний –</w:t>
      </w:r>
      <w:r w:rsidR="00B46B8D" w:rsidRPr="00B46B8D">
        <w:rPr>
          <w:rFonts w:ascii="Times New Roman" w:hAnsi="Times New Roman" w:cs="Times New Roman"/>
          <w:sz w:val="24"/>
          <w:szCs w:val="24"/>
        </w:rPr>
        <w:t xml:space="preserve"> 83</w:t>
      </w:r>
      <w:r w:rsidRPr="00B46B8D">
        <w:rPr>
          <w:rFonts w:ascii="Times New Roman" w:hAnsi="Times New Roman" w:cs="Times New Roman"/>
          <w:sz w:val="24"/>
          <w:szCs w:val="24"/>
        </w:rPr>
        <w:t xml:space="preserve"> %.</w:t>
      </w:r>
    </w:p>
    <w:p w:rsidR="005142D2" w:rsidRDefault="00E81A0F" w:rsidP="0038241D">
      <w:pPr>
        <w:pStyle w:val="a3"/>
        <w:rPr>
          <w:rFonts w:ascii="Times New Roman" w:hAnsi="Times New Roman" w:cs="Times New Roman"/>
          <w:b/>
          <w:sz w:val="24"/>
          <w:szCs w:val="24"/>
        </w:rPr>
      </w:pPr>
      <w:r>
        <w:rPr>
          <w:rFonts w:ascii="Times New Roman CYR" w:hAnsi="Times New Roman CYR" w:cs="Times New Roman CYR"/>
          <w:szCs w:val="24"/>
        </w:rPr>
        <w:t xml:space="preserve"> В мае 2022 был проведен Мережко Л.В. к</w:t>
      </w:r>
      <w:r w:rsidRPr="009A278E">
        <w:rPr>
          <w:rFonts w:ascii="Times New Roman CYR" w:hAnsi="Times New Roman CYR" w:cs="Times New Roman CYR"/>
          <w:szCs w:val="24"/>
        </w:rPr>
        <w:t xml:space="preserve">лассный час, посвященный международному Дню семьи. «Семья: взаимопонимание и конфликты».                                                                                                                                                   </w:t>
      </w:r>
    </w:p>
    <w:p w:rsidR="00AF5B47" w:rsidRPr="00D34991" w:rsidRDefault="00B02A4E" w:rsidP="0038241D">
      <w:pPr>
        <w:pStyle w:val="a3"/>
        <w:rPr>
          <w:rFonts w:ascii="Times New Roman" w:hAnsi="Times New Roman" w:cs="Times New Roman"/>
          <w:b/>
          <w:sz w:val="24"/>
          <w:szCs w:val="24"/>
        </w:rPr>
      </w:pPr>
      <w:r w:rsidRPr="00D34991">
        <w:rPr>
          <w:rFonts w:ascii="Times New Roman" w:hAnsi="Times New Roman" w:cs="Times New Roman"/>
          <w:b/>
          <w:sz w:val="24"/>
          <w:szCs w:val="24"/>
        </w:rPr>
        <w:t>Экологическое воспитание.</w:t>
      </w:r>
    </w:p>
    <w:p w:rsidR="002B4E24" w:rsidRPr="00D34991" w:rsidRDefault="005A5328" w:rsidP="00B02C96">
      <w:pPr>
        <w:pStyle w:val="a3"/>
        <w:rPr>
          <w:rFonts w:ascii="Times New Roman" w:hAnsi="Times New Roman" w:cs="Times New Roman"/>
          <w:sz w:val="24"/>
          <w:szCs w:val="24"/>
        </w:rPr>
      </w:pPr>
      <w:r w:rsidRPr="00D34991">
        <w:rPr>
          <w:rFonts w:ascii="Times New Roman" w:hAnsi="Times New Roman" w:cs="Times New Roman"/>
          <w:sz w:val="24"/>
          <w:szCs w:val="24"/>
        </w:rPr>
        <w:t xml:space="preserve">Экологическое воспитание-одно из важнейших направлений воспитательного процесса. Проблема сохранения окружающей среды в последнее время стоит особенно остро. </w:t>
      </w:r>
    </w:p>
    <w:p w:rsidR="00816004" w:rsidRPr="00B46B8D" w:rsidRDefault="00B46B8D" w:rsidP="00816004">
      <w:pPr>
        <w:pStyle w:val="a3"/>
        <w:rPr>
          <w:rFonts w:ascii="Times New Roman" w:hAnsi="Times New Roman" w:cs="Times New Roman"/>
          <w:sz w:val="24"/>
          <w:szCs w:val="24"/>
        </w:rPr>
      </w:pPr>
      <w:r w:rsidRPr="00B46B8D">
        <w:rPr>
          <w:rFonts w:ascii="Times New Roman" w:hAnsi="Times New Roman" w:cs="Times New Roman"/>
          <w:sz w:val="24"/>
          <w:szCs w:val="24"/>
        </w:rPr>
        <w:t>В течение года – по мере необходимости-</w:t>
      </w:r>
      <w:r w:rsidR="00816004" w:rsidRPr="00B46B8D">
        <w:rPr>
          <w:rFonts w:ascii="Times New Roman" w:hAnsi="Times New Roman" w:cs="Times New Roman"/>
          <w:sz w:val="24"/>
          <w:szCs w:val="24"/>
        </w:rPr>
        <w:t xml:space="preserve"> учащиеся</w:t>
      </w:r>
      <w:r w:rsidRPr="00B46B8D">
        <w:rPr>
          <w:rFonts w:ascii="Times New Roman" w:hAnsi="Times New Roman" w:cs="Times New Roman"/>
          <w:sz w:val="24"/>
          <w:szCs w:val="24"/>
        </w:rPr>
        <w:t xml:space="preserve"> 8 класса вместе с классным </w:t>
      </w:r>
      <w:proofErr w:type="gramStart"/>
      <w:r w:rsidRPr="00B46B8D">
        <w:rPr>
          <w:rFonts w:ascii="Times New Roman" w:hAnsi="Times New Roman" w:cs="Times New Roman"/>
          <w:sz w:val="24"/>
          <w:szCs w:val="24"/>
        </w:rPr>
        <w:t xml:space="preserve">руководителем </w:t>
      </w:r>
      <w:r w:rsidR="00816004" w:rsidRPr="00B46B8D">
        <w:rPr>
          <w:rFonts w:ascii="Times New Roman" w:hAnsi="Times New Roman" w:cs="Times New Roman"/>
          <w:sz w:val="24"/>
          <w:szCs w:val="24"/>
        </w:rPr>
        <w:t xml:space="preserve"> приводили</w:t>
      </w:r>
      <w:proofErr w:type="gramEnd"/>
      <w:r w:rsidR="00816004" w:rsidRPr="00B46B8D">
        <w:rPr>
          <w:rFonts w:ascii="Times New Roman" w:hAnsi="Times New Roman" w:cs="Times New Roman"/>
          <w:sz w:val="24"/>
          <w:szCs w:val="24"/>
        </w:rPr>
        <w:t xml:space="preserve"> в порядок школьную территорию. </w:t>
      </w:r>
    </w:p>
    <w:p w:rsidR="00E81A0F" w:rsidRPr="009A278E" w:rsidRDefault="00816004" w:rsidP="00E81A0F">
      <w:r w:rsidRPr="00B46B8D">
        <w:t xml:space="preserve">Работы было много: убрать мусор, очистить двор от листьев, прополоть траву, привести цветочные клумбы в порядок перед зимой. </w:t>
      </w:r>
      <w:r w:rsidR="00E81A0F">
        <w:t xml:space="preserve"> Были проведены беседы и к</w:t>
      </w:r>
      <w:r w:rsidR="00E81A0F" w:rsidRPr="009A278E">
        <w:t xml:space="preserve">лассный час </w:t>
      </w:r>
      <w:r w:rsidR="00E81A0F" w:rsidRPr="009A278E">
        <w:rPr>
          <w:rFonts w:ascii="Times New Roman CYR" w:hAnsi="Times New Roman CYR" w:cs="Times New Roman CYR"/>
        </w:rPr>
        <w:t>«Разделяй с нами!»</w:t>
      </w:r>
      <w:r w:rsidR="00E81A0F">
        <w:rPr>
          <w:rFonts w:ascii="Times New Roman CYR" w:hAnsi="Times New Roman CYR" w:cs="Times New Roman CYR"/>
        </w:rPr>
        <w:t xml:space="preserve"> о необходимости разделения бытового мусора.</w:t>
      </w:r>
      <w:r w:rsidR="00E81A0F" w:rsidRPr="009A278E">
        <w:rPr>
          <w:rFonts w:ascii="Times New Roman CYR" w:hAnsi="Times New Roman CYR" w:cs="Times New Roman CYR"/>
        </w:rPr>
        <w:t xml:space="preserve">                                         </w:t>
      </w:r>
    </w:p>
    <w:p w:rsidR="00816004" w:rsidRPr="00B46B8D" w:rsidRDefault="00816004" w:rsidP="00816004">
      <w:pPr>
        <w:pStyle w:val="a3"/>
        <w:rPr>
          <w:rFonts w:ascii="Times New Roman" w:hAnsi="Times New Roman" w:cs="Times New Roman"/>
          <w:sz w:val="24"/>
          <w:szCs w:val="24"/>
        </w:rPr>
      </w:pPr>
    </w:p>
    <w:p w:rsidR="005142D2" w:rsidRPr="006C42AC" w:rsidRDefault="005142D2" w:rsidP="005142D2">
      <w:pPr>
        <w:rPr>
          <w:color w:val="202122"/>
          <w:shd w:val="clear" w:color="auto" w:fill="F8F9FA"/>
        </w:rPr>
      </w:pPr>
    </w:p>
    <w:tbl>
      <w:tblPr>
        <w:tblStyle w:val="aa"/>
        <w:tblpPr w:leftFromText="180" w:rightFromText="180" w:vertAnchor="text" w:horzAnchor="page" w:tblpX="1027" w:tblpY="-19"/>
        <w:tblW w:w="10774" w:type="dxa"/>
        <w:tblLook w:val="04A0" w:firstRow="1" w:lastRow="0" w:firstColumn="1" w:lastColumn="0" w:noHBand="0" w:noVBand="1"/>
      </w:tblPr>
      <w:tblGrid>
        <w:gridCol w:w="3136"/>
        <w:gridCol w:w="2802"/>
        <w:gridCol w:w="1898"/>
        <w:gridCol w:w="2938"/>
      </w:tblGrid>
      <w:tr w:rsidR="005142D2" w:rsidRPr="006C42AC" w:rsidTr="005142D2">
        <w:tc>
          <w:tcPr>
            <w:tcW w:w="3136" w:type="dxa"/>
          </w:tcPr>
          <w:p w:rsidR="005142D2" w:rsidRPr="006C42AC" w:rsidRDefault="005142D2" w:rsidP="005142D2">
            <w:pPr>
              <w:rPr>
                <w:sz w:val="24"/>
                <w:szCs w:val="24"/>
              </w:rPr>
            </w:pPr>
            <w:r w:rsidRPr="006C42AC">
              <w:rPr>
                <w:color w:val="202122"/>
                <w:sz w:val="24"/>
                <w:szCs w:val="24"/>
                <w:shd w:val="clear" w:color="auto" w:fill="F8F9FA"/>
              </w:rPr>
              <w:t>«</w:t>
            </w:r>
            <w:proofErr w:type="spellStart"/>
            <w:r w:rsidRPr="006C42AC">
              <w:rPr>
                <w:color w:val="202122"/>
                <w:sz w:val="24"/>
                <w:szCs w:val="24"/>
                <w:shd w:val="clear" w:color="auto" w:fill="F8F9FA"/>
              </w:rPr>
              <w:t>Экодиктант</w:t>
            </w:r>
            <w:proofErr w:type="spellEnd"/>
            <w:r w:rsidRPr="006C42AC">
              <w:rPr>
                <w:color w:val="202122"/>
                <w:sz w:val="24"/>
                <w:szCs w:val="24"/>
                <w:shd w:val="clear" w:color="auto" w:fill="F8F9FA"/>
              </w:rPr>
              <w:t xml:space="preserve">» </w:t>
            </w:r>
          </w:p>
          <w:p w:rsidR="005142D2" w:rsidRPr="006C42AC" w:rsidRDefault="005142D2" w:rsidP="005142D2">
            <w:pPr>
              <w:rPr>
                <w:sz w:val="24"/>
                <w:szCs w:val="24"/>
              </w:rPr>
            </w:pPr>
          </w:p>
        </w:tc>
        <w:tc>
          <w:tcPr>
            <w:tcW w:w="2802" w:type="dxa"/>
          </w:tcPr>
          <w:p w:rsidR="005142D2" w:rsidRPr="006C42AC" w:rsidRDefault="005142D2" w:rsidP="005142D2">
            <w:pPr>
              <w:jc w:val="center"/>
              <w:rPr>
                <w:sz w:val="24"/>
                <w:szCs w:val="24"/>
              </w:rPr>
            </w:pPr>
            <w:r w:rsidRPr="006C42AC">
              <w:rPr>
                <w:sz w:val="24"/>
                <w:szCs w:val="24"/>
              </w:rPr>
              <w:t>всероссийский</w:t>
            </w:r>
          </w:p>
        </w:tc>
        <w:tc>
          <w:tcPr>
            <w:tcW w:w="1898" w:type="dxa"/>
          </w:tcPr>
          <w:p w:rsidR="005142D2" w:rsidRPr="006C42AC" w:rsidRDefault="005142D2" w:rsidP="005142D2">
            <w:pPr>
              <w:jc w:val="center"/>
              <w:rPr>
                <w:sz w:val="24"/>
                <w:szCs w:val="24"/>
              </w:rPr>
            </w:pPr>
            <w:r>
              <w:rPr>
                <w:sz w:val="24"/>
                <w:szCs w:val="24"/>
              </w:rPr>
              <w:t>2</w:t>
            </w:r>
          </w:p>
        </w:tc>
        <w:tc>
          <w:tcPr>
            <w:tcW w:w="2938" w:type="dxa"/>
          </w:tcPr>
          <w:p w:rsidR="005142D2" w:rsidRPr="006C42AC" w:rsidRDefault="005142D2" w:rsidP="005142D2">
            <w:pPr>
              <w:rPr>
                <w:sz w:val="24"/>
                <w:szCs w:val="24"/>
              </w:rPr>
            </w:pPr>
            <w:r w:rsidRPr="006C42AC">
              <w:rPr>
                <w:sz w:val="24"/>
                <w:szCs w:val="24"/>
              </w:rPr>
              <w:t>сертификат</w:t>
            </w:r>
            <w:r>
              <w:rPr>
                <w:sz w:val="24"/>
                <w:szCs w:val="24"/>
              </w:rPr>
              <w:t>ы участников</w:t>
            </w:r>
          </w:p>
          <w:p w:rsidR="005142D2" w:rsidRPr="006C42AC" w:rsidRDefault="005142D2" w:rsidP="005142D2">
            <w:pPr>
              <w:rPr>
                <w:sz w:val="24"/>
                <w:szCs w:val="24"/>
              </w:rPr>
            </w:pPr>
          </w:p>
        </w:tc>
      </w:tr>
    </w:tbl>
    <w:p w:rsidR="005142D2" w:rsidRPr="006C42AC" w:rsidRDefault="005142D2" w:rsidP="005142D2"/>
    <w:p w:rsidR="00AF5B47" w:rsidRPr="00B46B8D" w:rsidRDefault="004B7B4F" w:rsidP="0038241D">
      <w:pPr>
        <w:pStyle w:val="a3"/>
        <w:rPr>
          <w:rFonts w:ascii="Times New Roman" w:hAnsi="Times New Roman" w:cs="Times New Roman"/>
          <w:color w:val="FF0000"/>
          <w:sz w:val="24"/>
          <w:szCs w:val="24"/>
        </w:rPr>
      </w:pPr>
      <w:r w:rsidRPr="00D34991">
        <w:rPr>
          <w:rFonts w:ascii="Times New Roman" w:hAnsi="Times New Roman" w:cs="Times New Roman"/>
          <w:b/>
          <w:sz w:val="24"/>
          <w:szCs w:val="24"/>
        </w:rPr>
        <w:t>Художественно-э</w:t>
      </w:r>
      <w:r w:rsidR="006D234C" w:rsidRPr="00D34991">
        <w:rPr>
          <w:rFonts w:ascii="Times New Roman" w:hAnsi="Times New Roman" w:cs="Times New Roman"/>
          <w:b/>
          <w:sz w:val="24"/>
          <w:szCs w:val="24"/>
        </w:rPr>
        <w:t>стетическое воспитание.</w:t>
      </w:r>
    </w:p>
    <w:p w:rsidR="001C5E4F" w:rsidRPr="00D34991" w:rsidRDefault="001C5E4F" w:rsidP="0038241D">
      <w:pPr>
        <w:pStyle w:val="a3"/>
        <w:rPr>
          <w:rFonts w:ascii="Times New Roman" w:hAnsi="Times New Roman" w:cs="Times New Roman"/>
          <w:sz w:val="24"/>
          <w:szCs w:val="24"/>
        </w:rPr>
      </w:pPr>
      <w:r w:rsidRPr="00D34991">
        <w:rPr>
          <w:rFonts w:ascii="Times New Roman" w:hAnsi="Times New Roman" w:cs="Times New Roman"/>
          <w:sz w:val="24"/>
          <w:szCs w:val="24"/>
        </w:rPr>
        <w:t>Программа эстетического развития «Палитра внутренне</w:t>
      </w:r>
      <w:r w:rsidR="000927B6" w:rsidRPr="00D34991">
        <w:rPr>
          <w:rFonts w:ascii="Times New Roman" w:hAnsi="Times New Roman" w:cs="Times New Roman"/>
          <w:sz w:val="24"/>
          <w:szCs w:val="24"/>
        </w:rPr>
        <w:t>го мира» рассчитана на 20</w:t>
      </w:r>
      <w:r w:rsidR="004B7B4F" w:rsidRPr="00D34991">
        <w:rPr>
          <w:rFonts w:ascii="Times New Roman" w:hAnsi="Times New Roman" w:cs="Times New Roman"/>
          <w:sz w:val="24"/>
          <w:szCs w:val="24"/>
        </w:rPr>
        <w:t>19</w:t>
      </w:r>
      <w:r w:rsidR="000927B6" w:rsidRPr="00D34991">
        <w:rPr>
          <w:rFonts w:ascii="Times New Roman" w:hAnsi="Times New Roman" w:cs="Times New Roman"/>
          <w:sz w:val="24"/>
          <w:szCs w:val="24"/>
        </w:rPr>
        <w:t>-</w:t>
      </w:r>
      <w:r w:rsidR="004B7B4F" w:rsidRPr="00D34991">
        <w:rPr>
          <w:rFonts w:ascii="Times New Roman" w:hAnsi="Times New Roman" w:cs="Times New Roman"/>
          <w:sz w:val="24"/>
          <w:szCs w:val="24"/>
        </w:rPr>
        <w:t xml:space="preserve">2024 </w:t>
      </w:r>
      <w:r w:rsidRPr="00D34991">
        <w:rPr>
          <w:rFonts w:ascii="Times New Roman" w:hAnsi="Times New Roman" w:cs="Times New Roman"/>
          <w:sz w:val="24"/>
          <w:szCs w:val="24"/>
        </w:rPr>
        <w:t>годы.</w:t>
      </w:r>
    </w:p>
    <w:p w:rsidR="004C4AD1" w:rsidRPr="007F28DA" w:rsidRDefault="004B7B4F" w:rsidP="004C4AD1">
      <w:r w:rsidRPr="004C4AD1">
        <w:t>Новый год- один из самых радостных, желанных, волшебных праздников для кажд</w:t>
      </w:r>
      <w:r w:rsidR="004C4AD1" w:rsidRPr="004C4AD1">
        <w:t>ого человека. Ребята нашего</w:t>
      </w:r>
      <w:r w:rsidRPr="004C4AD1">
        <w:t xml:space="preserve"> в преддверии этого событ</w:t>
      </w:r>
      <w:r w:rsidR="004C4AD1" w:rsidRPr="004C4AD1">
        <w:t>ия украсили класс</w:t>
      </w:r>
      <w:r w:rsidRPr="004C4AD1">
        <w:t xml:space="preserve"> </w:t>
      </w:r>
      <w:proofErr w:type="gramStart"/>
      <w:r w:rsidRPr="004C4AD1">
        <w:t>и  школу</w:t>
      </w:r>
      <w:proofErr w:type="gramEnd"/>
      <w:r w:rsidRPr="004C4AD1">
        <w:t>.</w:t>
      </w:r>
      <w:r w:rsidRPr="00D34991">
        <w:rPr>
          <w:color w:val="FF0000"/>
        </w:rPr>
        <w:t xml:space="preserve"> </w:t>
      </w:r>
      <w:r w:rsidR="004C4AD1">
        <w:rPr>
          <w:sz w:val="22"/>
        </w:rPr>
        <w:t>Был проведен к</w:t>
      </w:r>
      <w:r w:rsidR="004C4AD1" w:rsidRPr="000E34DB">
        <w:rPr>
          <w:sz w:val="22"/>
        </w:rPr>
        <w:t xml:space="preserve">лассный </w:t>
      </w:r>
      <w:proofErr w:type="gramStart"/>
      <w:r w:rsidR="004C4AD1" w:rsidRPr="000E34DB">
        <w:rPr>
          <w:sz w:val="22"/>
        </w:rPr>
        <w:t>час  «</w:t>
      </w:r>
      <w:proofErr w:type="gramEnd"/>
      <w:r w:rsidR="004C4AD1" w:rsidRPr="000E34DB">
        <w:rPr>
          <w:sz w:val="22"/>
        </w:rPr>
        <w:t xml:space="preserve">Встречаем Новый год». </w:t>
      </w:r>
    </w:p>
    <w:p w:rsidR="0094316D" w:rsidRPr="004C4AD1" w:rsidRDefault="00F03365" w:rsidP="003E6B43">
      <w:pPr>
        <w:pStyle w:val="a3"/>
        <w:ind w:firstLine="708"/>
        <w:rPr>
          <w:rFonts w:ascii="Times New Roman" w:hAnsi="Times New Roman" w:cs="Times New Roman"/>
          <w:sz w:val="24"/>
          <w:szCs w:val="24"/>
        </w:rPr>
      </w:pPr>
      <w:r w:rsidRPr="004C4AD1">
        <w:rPr>
          <w:rFonts w:ascii="Times New Roman" w:hAnsi="Times New Roman" w:cs="Times New Roman"/>
          <w:sz w:val="24"/>
          <w:szCs w:val="24"/>
        </w:rPr>
        <w:t>В текущем учебном году при проведении</w:t>
      </w:r>
      <w:r w:rsidR="004C4AD1" w:rsidRPr="004C4AD1">
        <w:rPr>
          <w:rFonts w:ascii="Times New Roman" w:hAnsi="Times New Roman" w:cs="Times New Roman"/>
          <w:sz w:val="24"/>
          <w:szCs w:val="24"/>
        </w:rPr>
        <w:t xml:space="preserve"> классных мероприятий   используются ИКТ п</w:t>
      </w:r>
      <w:r w:rsidRPr="004C4AD1">
        <w:rPr>
          <w:rFonts w:ascii="Times New Roman" w:hAnsi="Times New Roman" w:cs="Times New Roman"/>
          <w:sz w:val="24"/>
          <w:szCs w:val="24"/>
        </w:rPr>
        <w:t>рактически для всех мероприятий готовятся компьютерные презентации</w:t>
      </w:r>
      <w:r w:rsidR="004C4AD1" w:rsidRPr="004C4AD1">
        <w:rPr>
          <w:rFonts w:ascii="Times New Roman" w:hAnsi="Times New Roman" w:cs="Times New Roman"/>
          <w:sz w:val="24"/>
          <w:szCs w:val="24"/>
        </w:rPr>
        <w:t xml:space="preserve"> и осуществляется просмотры видео по данной тематике</w:t>
      </w:r>
      <w:r w:rsidRPr="004C4AD1">
        <w:rPr>
          <w:rFonts w:ascii="Times New Roman" w:hAnsi="Times New Roman" w:cs="Times New Roman"/>
          <w:sz w:val="24"/>
          <w:szCs w:val="24"/>
        </w:rPr>
        <w:t>.</w:t>
      </w:r>
    </w:p>
    <w:p w:rsidR="00C12BBC" w:rsidRPr="00D34991" w:rsidRDefault="004851DF" w:rsidP="0038241D">
      <w:pPr>
        <w:pStyle w:val="a3"/>
        <w:rPr>
          <w:rFonts w:ascii="Times New Roman" w:hAnsi="Times New Roman" w:cs="Times New Roman"/>
          <w:b/>
          <w:sz w:val="24"/>
          <w:szCs w:val="24"/>
        </w:rPr>
      </w:pPr>
      <w:proofErr w:type="spellStart"/>
      <w:r w:rsidRPr="00D34991">
        <w:rPr>
          <w:rFonts w:ascii="Times New Roman" w:hAnsi="Times New Roman" w:cs="Times New Roman"/>
          <w:b/>
          <w:sz w:val="24"/>
          <w:szCs w:val="24"/>
        </w:rPr>
        <w:t>Профориентационное</w:t>
      </w:r>
      <w:proofErr w:type="spellEnd"/>
      <w:r w:rsidRPr="00D34991">
        <w:rPr>
          <w:rFonts w:ascii="Times New Roman" w:hAnsi="Times New Roman" w:cs="Times New Roman"/>
          <w:b/>
          <w:sz w:val="24"/>
          <w:szCs w:val="24"/>
        </w:rPr>
        <w:t xml:space="preserve"> воспитание.</w:t>
      </w:r>
    </w:p>
    <w:p w:rsidR="002E03D1" w:rsidRPr="00D34991" w:rsidRDefault="002E03D1" w:rsidP="000A4D13">
      <w:pPr>
        <w:pStyle w:val="a3"/>
        <w:rPr>
          <w:rFonts w:ascii="Times New Roman" w:hAnsi="Times New Roman" w:cs="Times New Roman"/>
          <w:sz w:val="24"/>
          <w:szCs w:val="24"/>
        </w:rPr>
      </w:pPr>
      <w:r w:rsidRPr="00D34991">
        <w:rPr>
          <w:rFonts w:ascii="Times New Roman" w:hAnsi="Times New Roman" w:cs="Times New Roman"/>
          <w:sz w:val="24"/>
          <w:szCs w:val="24"/>
        </w:rPr>
        <w:t>Программа «Выб</w:t>
      </w:r>
      <w:r w:rsidR="00E756D8" w:rsidRPr="00D34991">
        <w:rPr>
          <w:rFonts w:ascii="Times New Roman" w:hAnsi="Times New Roman" w:cs="Times New Roman"/>
          <w:sz w:val="24"/>
          <w:szCs w:val="24"/>
        </w:rPr>
        <w:t>ор профессии» рассчитана на 20</w:t>
      </w:r>
      <w:r w:rsidR="001734F6" w:rsidRPr="00D34991">
        <w:rPr>
          <w:rFonts w:ascii="Times New Roman" w:hAnsi="Times New Roman" w:cs="Times New Roman"/>
          <w:sz w:val="24"/>
          <w:szCs w:val="24"/>
        </w:rPr>
        <w:t>19</w:t>
      </w:r>
      <w:r w:rsidRPr="00D34991">
        <w:rPr>
          <w:rFonts w:ascii="Times New Roman" w:hAnsi="Times New Roman" w:cs="Times New Roman"/>
          <w:sz w:val="24"/>
          <w:szCs w:val="24"/>
        </w:rPr>
        <w:t>-20</w:t>
      </w:r>
      <w:r w:rsidR="001734F6" w:rsidRPr="00D34991">
        <w:rPr>
          <w:rFonts w:ascii="Times New Roman" w:hAnsi="Times New Roman" w:cs="Times New Roman"/>
          <w:sz w:val="24"/>
          <w:szCs w:val="24"/>
        </w:rPr>
        <w:t>24</w:t>
      </w:r>
      <w:r w:rsidRPr="00D34991">
        <w:rPr>
          <w:rFonts w:ascii="Times New Roman" w:hAnsi="Times New Roman" w:cs="Times New Roman"/>
          <w:sz w:val="24"/>
          <w:szCs w:val="24"/>
        </w:rPr>
        <w:t xml:space="preserve"> годы.</w:t>
      </w:r>
    </w:p>
    <w:p w:rsidR="002E03D1" w:rsidRPr="00D34991" w:rsidRDefault="003C229D" w:rsidP="000A4D13">
      <w:pPr>
        <w:pStyle w:val="a3"/>
        <w:rPr>
          <w:rFonts w:ascii="Times New Roman" w:hAnsi="Times New Roman" w:cs="Times New Roman"/>
          <w:sz w:val="24"/>
          <w:szCs w:val="24"/>
        </w:rPr>
      </w:pPr>
      <w:r w:rsidRPr="00D34991">
        <w:rPr>
          <w:rFonts w:ascii="Times New Roman" w:hAnsi="Times New Roman" w:cs="Times New Roman"/>
          <w:sz w:val="24"/>
          <w:szCs w:val="24"/>
        </w:rPr>
        <w:t>Выбор будущей профессии- ответственный шаг и ребят к этому нужно подготавливать в течение нескольких лет.</w:t>
      </w:r>
    </w:p>
    <w:p w:rsidR="005142D2" w:rsidRDefault="001C358E" w:rsidP="00CC584B">
      <w:pPr>
        <w:spacing w:before="100" w:after="100"/>
        <w:ind w:firstLine="708"/>
        <w:rPr>
          <w:sz w:val="22"/>
        </w:rPr>
      </w:pPr>
      <w:r w:rsidRPr="005142D2">
        <w:t>В</w:t>
      </w:r>
      <w:r w:rsidR="00CC584B" w:rsidRPr="005142D2">
        <w:t xml:space="preserve"> течение всего учебного года 2021-2022 классный </w:t>
      </w:r>
      <w:proofErr w:type="gramStart"/>
      <w:r w:rsidR="00CC584B" w:rsidRPr="005142D2">
        <w:t>руководитель  класса</w:t>
      </w:r>
      <w:proofErr w:type="gramEnd"/>
      <w:r w:rsidR="00CC584B" w:rsidRPr="005142D2">
        <w:t xml:space="preserve"> Мережко Л.В. знакомила обучающихся с профессиями на портале «Шоу профессий. </w:t>
      </w:r>
      <w:proofErr w:type="gramStart"/>
      <w:r w:rsidR="00CC584B" w:rsidRPr="005142D2">
        <w:t>РФ .</w:t>
      </w:r>
      <w:proofErr w:type="gramEnd"/>
      <w:r w:rsidR="00CC584B" w:rsidRPr="005142D2">
        <w:t xml:space="preserve"> </w:t>
      </w:r>
      <w:proofErr w:type="spellStart"/>
      <w:r w:rsidR="00CC584B" w:rsidRPr="005142D2">
        <w:t>Проектория</w:t>
      </w:r>
      <w:proofErr w:type="spellEnd"/>
      <w:r w:rsidR="00CC584B" w:rsidRPr="005142D2">
        <w:t xml:space="preserve">». </w:t>
      </w:r>
      <w:r w:rsidR="00CC584B" w:rsidRPr="005142D2">
        <w:t xml:space="preserve"> Обучающиеся ознакомились со следующими профессиями: оператор летательных аппаратов, мастер кузовных работ, цирковое и эстрадное искусство. Были проведены классные часы:</w:t>
      </w:r>
      <w:r w:rsidR="005142D2" w:rsidRPr="005142D2">
        <w:t xml:space="preserve"> </w:t>
      </w:r>
      <w:r w:rsidR="005142D2" w:rsidRPr="009A278E">
        <w:t>«Я и моя будущая профессия</w:t>
      </w:r>
      <w:r w:rsidR="005142D2">
        <w:t xml:space="preserve">», </w:t>
      </w:r>
      <w:r w:rsidR="005142D2" w:rsidRPr="00955979">
        <w:t>«Я в мире профессий»</w:t>
      </w:r>
      <w:r w:rsidR="005142D2">
        <w:t xml:space="preserve">. Было проведено тестирование по </w:t>
      </w:r>
      <w:proofErr w:type="gramStart"/>
      <w:r w:rsidR="005142D2">
        <w:t xml:space="preserve">профориентации </w:t>
      </w:r>
      <w:r w:rsidR="005142D2">
        <w:rPr>
          <w:sz w:val="22"/>
        </w:rPr>
        <w:t xml:space="preserve"> по</w:t>
      </w:r>
      <w:proofErr w:type="gramEnd"/>
      <w:r w:rsidR="005142D2">
        <w:rPr>
          <w:sz w:val="22"/>
        </w:rPr>
        <w:t xml:space="preserve"> методике Е.А. Климова.</w:t>
      </w:r>
    </w:p>
    <w:tbl>
      <w:tblPr>
        <w:tblStyle w:val="aa"/>
        <w:tblW w:w="0" w:type="auto"/>
        <w:tblLook w:val="04A0" w:firstRow="1" w:lastRow="0" w:firstColumn="1" w:lastColumn="0" w:noHBand="0" w:noVBand="1"/>
      </w:tblPr>
      <w:tblGrid>
        <w:gridCol w:w="4785"/>
        <w:gridCol w:w="4786"/>
      </w:tblGrid>
      <w:tr w:rsidR="005142D2" w:rsidTr="005142D2">
        <w:tc>
          <w:tcPr>
            <w:tcW w:w="4785" w:type="dxa"/>
          </w:tcPr>
          <w:p w:rsidR="005142D2" w:rsidRPr="00E81A0F" w:rsidRDefault="005142D2" w:rsidP="00CC584B">
            <w:pPr>
              <w:spacing w:before="100" w:after="100"/>
              <w:rPr>
                <w:sz w:val="24"/>
                <w:szCs w:val="24"/>
              </w:rPr>
            </w:pPr>
            <w:r w:rsidRPr="00E81A0F">
              <w:rPr>
                <w:sz w:val="24"/>
                <w:szCs w:val="24"/>
              </w:rPr>
              <w:t>Человек- человек</w:t>
            </w:r>
          </w:p>
        </w:tc>
        <w:tc>
          <w:tcPr>
            <w:tcW w:w="4786" w:type="dxa"/>
          </w:tcPr>
          <w:p w:rsidR="005142D2" w:rsidRPr="00E81A0F" w:rsidRDefault="00E81A0F" w:rsidP="00CC584B">
            <w:pPr>
              <w:spacing w:before="100" w:after="100"/>
              <w:rPr>
                <w:sz w:val="24"/>
                <w:szCs w:val="24"/>
              </w:rPr>
            </w:pPr>
            <w:r w:rsidRPr="00E81A0F">
              <w:rPr>
                <w:sz w:val="24"/>
                <w:szCs w:val="24"/>
              </w:rPr>
              <w:t>2</w:t>
            </w:r>
          </w:p>
        </w:tc>
      </w:tr>
      <w:tr w:rsidR="005142D2" w:rsidTr="005142D2">
        <w:tc>
          <w:tcPr>
            <w:tcW w:w="4785" w:type="dxa"/>
          </w:tcPr>
          <w:p w:rsidR="005142D2" w:rsidRPr="00E81A0F" w:rsidRDefault="005142D2" w:rsidP="00CC584B">
            <w:pPr>
              <w:spacing w:before="100" w:after="100"/>
              <w:rPr>
                <w:sz w:val="24"/>
                <w:szCs w:val="24"/>
              </w:rPr>
            </w:pPr>
            <w:r w:rsidRPr="00E81A0F">
              <w:rPr>
                <w:sz w:val="24"/>
                <w:szCs w:val="24"/>
              </w:rPr>
              <w:t>Человек- техника</w:t>
            </w:r>
          </w:p>
        </w:tc>
        <w:tc>
          <w:tcPr>
            <w:tcW w:w="4786" w:type="dxa"/>
          </w:tcPr>
          <w:p w:rsidR="005142D2" w:rsidRPr="00E81A0F" w:rsidRDefault="00E81A0F" w:rsidP="00CC584B">
            <w:pPr>
              <w:spacing w:before="100" w:after="100"/>
              <w:rPr>
                <w:sz w:val="24"/>
                <w:szCs w:val="24"/>
              </w:rPr>
            </w:pPr>
            <w:r w:rsidRPr="00E81A0F">
              <w:rPr>
                <w:sz w:val="24"/>
                <w:szCs w:val="24"/>
              </w:rPr>
              <w:t>3</w:t>
            </w:r>
          </w:p>
        </w:tc>
      </w:tr>
    </w:tbl>
    <w:p w:rsidR="005142D2" w:rsidRPr="005C6EFF" w:rsidRDefault="005142D2" w:rsidP="005142D2">
      <w:pPr>
        <w:pStyle w:val="a3"/>
        <w:rPr>
          <w:rFonts w:ascii="Times New Roman" w:hAnsi="Times New Roman" w:cs="Times New Roman"/>
          <w:b/>
          <w:bCs/>
          <w:sz w:val="24"/>
          <w:szCs w:val="24"/>
        </w:rPr>
      </w:pPr>
      <w:r w:rsidRPr="005C6EFF">
        <w:rPr>
          <w:rFonts w:ascii="Times New Roman" w:hAnsi="Times New Roman" w:cs="Times New Roman"/>
          <w:b/>
          <w:bCs/>
          <w:sz w:val="24"/>
          <w:szCs w:val="24"/>
        </w:rPr>
        <w:t>Интеллектуально-познавательное воспитание.</w:t>
      </w:r>
    </w:p>
    <w:p w:rsidR="005142D2" w:rsidRPr="005C6EFF" w:rsidRDefault="005142D2" w:rsidP="005142D2">
      <w:pPr>
        <w:pStyle w:val="a3"/>
        <w:rPr>
          <w:rFonts w:ascii="Times New Roman" w:hAnsi="Times New Roman" w:cs="Times New Roman"/>
          <w:sz w:val="24"/>
          <w:szCs w:val="24"/>
        </w:rPr>
      </w:pPr>
      <w:r w:rsidRPr="005C6EFF">
        <w:rPr>
          <w:rFonts w:ascii="Times New Roman" w:hAnsi="Times New Roman" w:cs="Times New Roman"/>
          <w:sz w:val="24"/>
          <w:szCs w:val="24"/>
        </w:rPr>
        <w:t xml:space="preserve">Программа интеллектуально-познавательного воспитания рассчитана на 2019-2024 годы. </w:t>
      </w:r>
    </w:p>
    <w:p w:rsidR="005142D2" w:rsidRDefault="005142D2" w:rsidP="005142D2">
      <w:pPr>
        <w:pStyle w:val="a3"/>
        <w:rPr>
          <w:rFonts w:ascii="Times New Roman" w:hAnsi="Times New Roman" w:cs="Times New Roman"/>
          <w:sz w:val="24"/>
          <w:szCs w:val="24"/>
        </w:rPr>
      </w:pPr>
      <w:bookmarkStart w:id="0" w:name="_Hlk42012472"/>
      <w:r w:rsidRPr="005C6EFF">
        <w:rPr>
          <w:rFonts w:ascii="Times New Roman" w:hAnsi="Times New Roman" w:cs="Times New Roman"/>
          <w:sz w:val="24"/>
          <w:szCs w:val="24"/>
        </w:rPr>
        <w:t>Задачами этого направления являются</w:t>
      </w:r>
      <w:bookmarkEnd w:id="0"/>
      <w:r w:rsidRPr="005C6EFF">
        <w:rPr>
          <w:rFonts w:ascii="Times New Roman" w:hAnsi="Times New Roman" w:cs="Times New Roman"/>
          <w:sz w:val="24"/>
          <w:szCs w:val="24"/>
        </w:rPr>
        <w:t>:</w:t>
      </w:r>
      <w:r w:rsidRPr="005C6EFF">
        <w:rPr>
          <w:rFonts w:ascii="Times New Roman" w:hAnsi="Times New Roman" w:cs="Times New Roman"/>
          <w:b/>
          <w:bCs/>
          <w:sz w:val="24"/>
          <w:szCs w:val="24"/>
        </w:rPr>
        <w:t xml:space="preserve"> г</w:t>
      </w:r>
      <w:r w:rsidRPr="005C6EFF">
        <w:rPr>
          <w:rFonts w:ascii="Times New Roman" w:hAnsi="Times New Roman" w:cs="Times New Roman"/>
          <w:sz w:val="24"/>
          <w:szCs w:val="24"/>
        </w:rPr>
        <w:t>армоничное развитие личности ребенка через формирование познавательного интереса к интеллектуальному творчеству; развитие и формирование интеллектуальных способностей; развитие умений и навыков интеллектуального труда; развитие интереса к научно-исследовательской деятельности.</w:t>
      </w:r>
    </w:p>
    <w:tbl>
      <w:tblPr>
        <w:tblStyle w:val="aa"/>
        <w:tblW w:w="0" w:type="auto"/>
        <w:tblLook w:val="04A0" w:firstRow="1" w:lastRow="0" w:firstColumn="1" w:lastColumn="0" w:noHBand="0" w:noVBand="1"/>
      </w:tblPr>
      <w:tblGrid>
        <w:gridCol w:w="4785"/>
        <w:gridCol w:w="4786"/>
      </w:tblGrid>
      <w:tr w:rsidR="005142D2" w:rsidRPr="005142D2" w:rsidTr="00047CD1">
        <w:tc>
          <w:tcPr>
            <w:tcW w:w="4785" w:type="dxa"/>
          </w:tcPr>
          <w:p w:rsidR="005142D2" w:rsidRPr="005142D2" w:rsidRDefault="005142D2" w:rsidP="00047CD1">
            <w:pPr>
              <w:rPr>
                <w:sz w:val="24"/>
                <w:szCs w:val="24"/>
                <w:shd w:val="clear" w:color="auto" w:fill="F8F9FA"/>
              </w:rPr>
            </w:pPr>
            <w:r w:rsidRPr="005142D2">
              <w:rPr>
                <w:sz w:val="24"/>
                <w:szCs w:val="24"/>
                <w:shd w:val="clear" w:color="auto" w:fill="F8F9FA"/>
              </w:rPr>
              <w:t>Олимпиада «</w:t>
            </w:r>
            <w:proofErr w:type="spellStart"/>
            <w:r w:rsidRPr="005142D2">
              <w:rPr>
                <w:sz w:val="24"/>
                <w:szCs w:val="24"/>
                <w:shd w:val="clear" w:color="auto" w:fill="F8F9FA"/>
              </w:rPr>
              <w:t>Инфоурок</w:t>
            </w:r>
            <w:proofErr w:type="spellEnd"/>
            <w:r w:rsidRPr="005142D2">
              <w:rPr>
                <w:sz w:val="24"/>
                <w:szCs w:val="24"/>
                <w:shd w:val="clear" w:color="auto" w:fill="F8F9FA"/>
              </w:rPr>
              <w:t>» по русскому языку,  осень 2021,углубленный уровень</w:t>
            </w:r>
          </w:p>
        </w:tc>
        <w:tc>
          <w:tcPr>
            <w:tcW w:w="4786" w:type="dxa"/>
          </w:tcPr>
          <w:p w:rsidR="005142D2" w:rsidRPr="005142D2" w:rsidRDefault="005142D2" w:rsidP="00047CD1">
            <w:pPr>
              <w:rPr>
                <w:sz w:val="24"/>
                <w:szCs w:val="24"/>
              </w:rPr>
            </w:pPr>
            <w:r w:rsidRPr="005142D2">
              <w:rPr>
                <w:sz w:val="24"/>
                <w:szCs w:val="24"/>
                <w:shd w:val="clear" w:color="auto" w:fill="F8F9FA"/>
              </w:rPr>
              <w:t xml:space="preserve">«Казачий диктант» </w:t>
            </w:r>
          </w:p>
          <w:p w:rsidR="005142D2" w:rsidRPr="005142D2" w:rsidRDefault="005142D2" w:rsidP="00047CD1">
            <w:pPr>
              <w:pStyle w:val="a3"/>
              <w:rPr>
                <w:rFonts w:ascii="Times New Roman" w:hAnsi="Times New Roman" w:cs="Times New Roman"/>
                <w:sz w:val="24"/>
                <w:szCs w:val="24"/>
              </w:rPr>
            </w:pPr>
          </w:p>
        </w:tc>
      </w:tr>
      <w:tr w:rsidR="005142D2" w:rsidRPr="005142D2" w:rsidTr="00047CD1">
        <w:tc>
          <w:tcPr>
            <w:tcW w:w="4785" w:type="dxa"/>
          </w:tcPr>
          <w:p w:rsidR="005142D2" w:rsidRPr="005142D2" w:rsidRDefault="005142D2" w:rsidP="00047CD1">
            <w:pPr>
              <w:rPr>
                <w:sz w:val="24"/>
                <w:szCs w:val="24"/>
                <w:shd w:val="clear" w:color="auto" w:fill="F8F9FA"/>
              </w:rPr>
            </w:pPr>
            <w:r w:rsidRPr="005142D2">
              <w:rPr>
                <w:sz w:val="24"/>
                <w:szCs w:val="24"/>
                <w:shd w:val="clear" w:color="auto" w:fill="F8F9FA"/>
              </w:rPr>
              <w:t>Образ и буква»-2021</w:t>
            </w:r>
          </w:p>
          <w:p w:rsidR="005142D2" w:rsidRPr="005142D2" w:rsidRDefault="005142D2" w:rsidP="00047CD1">
            <w:pPr>
              <w:rPr>
                <w:sz w:val="24"/>
                <w:szCs w:val="24"/>
                <w:shd w:val="clear" w:color="auto" w:fill="F8F9FA"/>
              </w:rPr>
            </w:pPr>
            <w:r w:rsidRPr="005142D2">
              <w:rPr>
                <w:sz w:val="24"/>
                <w:szCs w:val="24"/>
                <w:shd w:val="clear" w:color="auto" w:fill="F8F9FA"/>
              </w:rPr>
              <w:t>Номинация «Кроссворды по произведения писателей Дона»</w:t>
            </w:r>
          </w:p>
          <w:p w:rsidR="005142D2" w:rsidRPr="005142D2" w:rsidRDefault="005142D2" w:rsidP="00047CD1">
            <w:pPr>
              <w:pStyle w:val="a3"/>
              <w:rPr>
                <w:rFonts w:ascii="Times New Roman" w:hAnsi="Times New Roman" w:cs="Times New Roman"/>
                <w:sz w:val="24"/>
                <w:szCs w:val="24"/>
              </w:rPr>
            </w:pPr>
            <w:r w:rsidRPr="005142D2">
              <w:rPr>
                <w:rFonts w:ascii="Times New Roman" w:hAnsi="Times New Roman" w:cs="Times New Roman"/>
                <w:sz w:val="24"/>
                <w:szCs w:val="24"/>
                <w:shd w:val="clear" w:color="auto" w:fill="F8F9FA"/>
              </w:rPr>
              <w:t>Номинация «Кириллица»</w:t>
            </w:r>
          </w:p>
        </w:tc>
        <w:tc>
          <w:tcPr>
            <w:tcW w:w="4786" w:type="dxa"/>
          </w:tcPr>
          <w:p w:rsidR="005142D2" w:rsidRPr="005142D2" w:rsidRDefault="005142D2" w:rsidP="00047CD1">
            <w:pPr>
              <w:rPr>
                <w:sz w:val="24"/>
                <w:szCs w:val="24"/>
              </w:rPr>
            </w:pPr>
            <w:r w:rsidRPr="005142D2">
              <w:rPr>
                <w:sz w:val="24"/>
                <w:szCs w:val="24"/>
                <w:shd w:val="clear" w:color="auto" w:fill="F8F9FA"/>
              </w:rPr>
              <w:t>«</w:t>
            </w:r>
            <w:proofErr w:type="spellStart"/>
            <w:r w:rsidRPr="005142D2">
              <w:rPr>
                <w:sz w:val="24"/>
                <w:szCs w:val="24"/>
                <w:shd w:val="clear" w:color="auto" w:fill="F8F9FA"/>
              </w:rPr>
              <w:t>Этнодиктант</w:t>
            </w:r>
            <w:proofErr w:type="spellEnd"/>
            <w:r w:rsidRPr="005142D2">
              <w:rPr>
                <w:sz w:val="24"/>
                <w:szCs w:val="24"/>
                <w:shd w:val="clear" w:color="auto" w:fill="F8F9FA"/>
              </w:rPr>
              <w:t xml:space="preserve">» </w:t>
            </w:r>
          </w:p>
          <w:p w:rsidR="005142D2" w:rsidRPr="005142D2" w:rsidRDefault="005142D2" w:rsidP="00047CD1">
            <w:pPr>
              <w:pStyle w:val="a3"/>
              <w:rPr>
                <w:rFonts w:ascii="Times New Roman" w:hAnsi="Times New Roman" w:cs="Times New Roman"/>
                <w:sz w:val="24"/>
                <w:szCs w:val="24"/>
              </w:rPr>
            </w:pPr>
          </w:p>
        </w:tc>
      </w:tr>
      <w:tr w:rsidR="005142D2" w:rsidRPr="005142D2" w:rsidTr="00047CD1">
        <w:tc>
          <w:tcPr>
            <w:tcW w:w="4785" w:type="dxa"/>
          </w:tcPr>
          <w:p w:rsidR="005142D2" w:rsidRPr="005142D2" w:rsidRDefault="005142D2" w:rsidP="00047CD1">
            <w:pPr>
              <w:rPr>
                <w:sz w:val="24"/>
                <w:szCs w:val="24"/>
              </w:rPr>
            </w:pPr>
            <w:r w:rsidRPr="005142D2">
              <w:rPr>
                <w:sz w:val="24"/>
                <w:szCs w:val="24"/>
              </w:rPr>
              <w:lastRenderedPageBreak/>
              <w:t xml:space="preserve">Муниципальный этап </w:t>
            </w:r>
          </w:p>
          <w:p w:rsidR="005142D2" w:rsidRPr="005142D2" w:rsidRDefault="005142D2" w:rsidP="00047CD1">
            <w:pPr>
              <w:rPr>
                <w:sz w:val="24"/>
                <w:szCs w:val="24"/>
              </w:rPr>
            </w:pPr>
            <w:r w:rsidRPr="005142D2">
              <w:rPr>
                <w:sz w:val="24"/>
                <w:szCs w:val="24"/>
              </w:rPr>
              <w:t xml:space="preserve">всероссийского </w:t>
            </w:r>
            <w:proofErr w:type="gramStart"/>
            <w:r w:rsidRPr="005142D2">
              <w:rPr>
                <w:sz w:val="24"/>
                <w:szCs w:val="24"/>
              </w:rPr>
              <w:t>конкурса  юных</w:t>
            </w:r>
            <w:proofErr w:type="gramEnd"/>
            <w:r w:rsidRPr="005142D2">
              <w:rPr>
                <w:sz w:val="24"/>
                <w:szCs w:val="24"/>
              </w:rPr>
              <w:t xml:space="preserve"> чтецов  «Живая классика»</w:t>
            </w:r>
          </w:p>
          <w:p w:rsidR="005142D2" w:rsidRPr="005142D2" w:rsidRDefault="005142D2" w:rsidP="00047CD1">
            <w:pPr>
              <w:rPr>
                <w:shd w:val="clear" w:color="auto" w:fill="F8F9FA"/>
              </w:rPr>
            </w:pPr>
          </w:p>
        </w:tc>
        <w:tc>
          <w:tcPr>
            <w:tcW w:w="4786" w:type="dxa"/>
          </w:tcPr>
          <w:p w:rsidR="005142D2" w:rsidRPr="005142D2" w:rsidRDefault="005142D2" w:rsidP="00047CD1">
            <w:pPr>
              <w:rPr>
                <w:shd w:val="clear" w:color="auto" w:fill="F8F9FA"/>
              </w:rPr>
            </w:pPr>
            <w:r w:rsidRPr="005142D2">
              <w:rPr>
                <w:sz w:val="24"/>
                <w:szCs w:val="24"/>
              </w:rPr>
              <w:t>Олимпиада «</w:t>
            </w:r>
            <w:proofErr w:type="spellStart"/>
            <w:r w:rsidRPr="005142D2">
              <w:rPr>
                <w:sz w:val="24"/>
                <w:szCs w:val="24"/>
              </w:rPr>
              <w:t>Инфоурок</w:t>
            </w:r>
            <w:proofErr w:type="spellEnd"/>
            <w:r w:rsidRPr="005142D2">
              <w:rPr>
                <w:sz w:val="24"/>
                <w:szCs w:val="24"/>
              </w:rPr>
              <w:t>» - зима 2022, по русскому языку, углубленный уровень</w:t>
            </w:r>
          </w:p>
        </w:tc>
      </w:tr>
    </w:tbl>
    <w:p w:rsidR="00BB4150" w:rsidRPr="00E81A0F" w:rsidRDefault="005142D2" w:rsidP="00E81A0F">
      <w:pPr>
        <w:spacing w:before="100" w:after="100"/>
      </w:pPr>
      <w:r w:rsidRPr="00955979">
        <w:rPr>
          <w:sz w:val="22"/>
        </w:rPr>
        <w:t xml:space="preserve">                                                                                                                                                               </w:t>
      </w:r>
      <w:r w:rsidRPr="009A278E">
        <w:t xml:space="preserve">                                                                       </w:t>
      </w:r>
      <w:r w:rsidR="00E81A0F">
        <w:t xml:space="preserve">                            </w:t>
      </w:r>
      <w:r w:rsidR="00BB4150" w:rsidRPr="00D34991">
        <w:rPr>
          <w:b/>
        </w:rPr>
        <w:t>Внеурочная деятельность</w:t>
      </w:r>
    </w:p>
    <w:p w:rsidR="00BB4150" w:rsidRPr="00CC584B" w:rsidRDefault="00BB4150" w:rsidP="00BB4150">
      <w:pPr>
        <w:pStyle w:val="a3"/>
        <w:rPr>
          <w:rFonts w:ascii="Times New Roman" w:hAnsi="Times New Roman" w:cs="Times New Roman"/>
          <w:sz w:val="24"/>
          <w:szCs w:val="24"/>
        </w:rPr>
      </w:pPr>
      <w:r w:rsidRPr="00CC584B">
        <w:rPr>
          <w:rFonts w:ascii="Times New Roman" w:hAnsi="Times New Roman" w:cs="Times New Roman"/>
          <w:sz w:val="24"/>
          <w:szCs w:val="24"/>
        </w:rPr>
        <w:t>При организации внеурочной деятельности используются программы, разработанные педагогами школы, педагогами дополнительного образования, утвержденные педагогическим советом школы.</w:t>
      </w:r>
    </w:p>
    <w:p w:rsidR="00BB4150" w:rsidRPr="00CC584B" w:rsidRDefault="00BB4150" w:rsidP="00BB4150">
      <w:pPr>
        <w:pStyle w:val="a3"/>
        <w:rPr>
          <w:rFonts w:ascii="Times New Roman" w:hAnsi="Times New Roman" w:cs="Times New Roman"/>
          <w:sz w:val="24"/>
          <w:szCs w:val="24"/>
        </w:rPr>
      </w:pPr>
      <w:r w:rsidRPr="00CC584B">
        <w:rPr>
          <w:rFonts w:ascii="Times New Roman" w:hAnsi="Times New Roman" w:cs="Times New Roman"/>
          <w:sz w:val="24"/>
          <w:szCs w:val="24"/>
        </w:rPr>
        <w:t>Стандарты второго поколения предполагают реализацию в образовательном учреждении не только урочную, но внеурочную деятельность, которая организуется по направлениям развития личности:</w:t>
      </w:r>
    </w:p>
    <w:tbl>
      <w:tblPr>
        <w:tblpPr w:leftFromText="189" w:rightFromText="189" w:vertAnchor="text"/>
        <w:tblW w:w="93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0"/>
        <w:gridCol w:w="6662"/>
      </w:tblGrid>
      <w:tr w:rsidR="00CC584B" w:rsidRPr="00CC584B" w:rsidTr="00BB4150">
        <w:trPr>
          <w:trHeight w:val="459"/>
        </w:trPr>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CC584B" w:rsidRDefault="00BB4150" w:rsidP="00BB4150">
            <w:pPr>
              <w:pStyle w:val="a3"/>
              <w:rPr>
                <w:rFonts w:ascii="Times New Roman" w:hAnsi="Times New Roman" w:cs="Times New Roman"/>
                <w:sz w:val="24"/>
                <w:szCs w:val="24"/>
              </w:rPr>
            </w:pPr>
            <w:r w:rsidRPr="00CC584B">
              <w:rPr>
                <w:rFonts w:ascii="Times New Roman" w:hAnsi="Times New Roman" w:cs="Times New Roman"/>
                <w:b/>
                <w:bCs/>
                <w:sz w:val="24"/>
                <w:szCs w:val="24"/>
              </w:rPr>
              <w:t>Направление</w:t>
            </w:r>
          </w:p>
        </w:tc>
        <w:tc>
          <w:tcPr>
            <w:tcW w:w="66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B4150" w:rsidRPr="00CC584B" w:rsidRDefault="00BB4150" w:rsidP="00BB4150">
            <w:pPr>
              <w:pStyle w:val="a3"/>
              <w:rPr>
                <w:rFonts w:ascii="Times New Roman" w:hAnsi="Times New Roman" w:cs="Times New Roman"/>
                <w:sz w:val="24"/>
                <w:szCs w:val="24"/>
              </w:rPr>
            </w:pPr>
            <w:r w:rsidRPr="00CC584B">
              <w:rPr>
                <w:rFonts w:ascii="Times New Roman" w:hAnsi="Times New Roman" w:cs="Times New Roman"/>
                <w:b/>
                <w:bCs/>
                <w:sz w:val="24"/>
                <w:szCs w:val="24"/>
              </w:rPr>
              <w:t>Решаемые задачи</w:t>
            </w:r>
          </w:p>
        </w:tc>
      </w:tr>
      <w:tr w:rsidR="00CC584B" w:rsidRPr="00CC584B" w:rsidTr="00BB4150">
        <w:trPr>
          <w:trHeight w:val="975"/>
        </w:trPr>
        <w:tc>
          <w:tcPr>
            <w:tcW w:w="2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CC584B" w:rsidRDefault="00BB4150" w:rsidP="00BB4150">
            <w:pPr>
              <w:pStyle w:val="a3"/>
              <w:rPr>
                <w:rFonts w:ascii="Times New Roman" w:hAnsi="Times New Roman" w:cs="Times New Roman"/>
                <w:sz w:val="24"/>
                <w:szCs w:val="24"/>
              </w:rPr>
            </w:pPr>
            <w:r w:rsidRPr="00CC584B">
              <w:rPr>
                <w:rFonts w:ascii="Times New Roman" w:hAnsi="Times New Roman" w:cs="Times New Roman"/>
                <w:sz w:val="24"/>
                <w:szCs w:val="24"/>
              </w:rPr>
              <w:t>Спортивно-оздоровительное</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CC584B" w:rsidRDefault="00BB4150" w:rsidP="00BB4150">
            <w:pPr>
              <w:pStyle w:val="a3"/>
              <w:rPr>
                <w:rFonts w:ascii="Times New Roman" w:hAnsi="Times New Roman" w:cs="Times New Roman"/>
                <w:sz w:val="24"/>
                <w:szCs w:val="24"/>
              </w:rPr>
            </w:pPr>
            <w:r w:rsidRPr="00CC584B">
              <w:rPr>
                <w:rFonts w:ascii="Times New Roman" w:hAnsi="Times New Roman" w:cs="Times New Roman"/>
                <w:sz w:val="24"/>
                <w:szCs w:val="24"/>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CC584B" w:rsidRPr="00CC584B" w:rsidTr="00BB4150">
        <w:trPr>
          <w:trHeight w:val="975"/>
        </w:trPr>
        <w:tc>
          <w:tcPr>
            <w:tcW w:w="2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CC584B" w:rsidRDefault="00BB4150" w:rsidP="00BB4150">
            <w:pPr>
              <w:pStyle w:val="a3"/>
              <w:rPr>
                <w:rFonts w:ascii="Times New Roman" w:hAnsi="Times New Roman" w:cs="Times New Roman"/>
                <w:sz w:val="24"/>
                <w:szCs w:val="24"/>
              </w:rPr>
            </w:pPr>
            <w:r w:rsidRPr="00CC584B">
              <w:rPr>
                <w:rFonts w:ascii="Times New Roman" w:hAnsi="Times New Roman" w:cs="Times New Roman"/>
                <w:sz w:val="24"/>
                <w:szCs w:val="24"/>
              </w:rPr>
              <w:t>Общекультурное</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CC584B" w:rsidRDefault="00BB4150" w:rsidP="00BB4150">
            <w:pPr>
              <w:pStyle w:val="a3"/>
              <w:rPr>
                <w:rFonts w:ascii="Times New Roman" w:hAnsi="Times New Roman" w:cs="Times New Roman"/>
                <w:sz w:val="24"/>
                <w:szCs w:val="24"/>
              </w:rPr>
            </w:pPr>
            <w:r w:rsidRPr="00CC584B">
              <w:rPr>
                <w:rFonts w:ascii="Times New Roman" w:hAnsi="Times New Roman" w:cs="Times New Roman"/>
                <w:sz w:val="24"/>
                <w:szCs w:val="24"/>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CC584B" w:rsidRPr="00CC584B" w:rsidTr="00BB4150">
        <w:trPr>
          <w:trHeight w:val="1247"/>
        </w:trPr>
        <w:tc>
          <w:tcPr>
            <w:tcW w:w="2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CC584B" w:rsidRDefault="00BB4150" w:rsidP="00BB4150">
            <w:pPr>
              <w:pStyle w:val="a3"/>
              <w:rPr>
                <w:rFonts w:ascii="Times New Roman" w:hAnsi="Times New Roman" w:cs="Times New Roman"/>
                <w:sz w:val="24"/>
                <w:szCs w:val="24"/>
              </w:rPr>
            </w:pPr>
            <w:r w:rsidRPr="00CC584B">
              <w:rPr>
                <w:rFonts w:ascii="Times New Roman" w:hAnsi="Times New Roman" w:cs="Times New Roman"/>
                <w:sz w:val="24"/>
                <w:szCs w:val="24"/>
              </w:rPr>
              <w:t>Духовно-нравственное</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CC584B" w:rsidRDefault="00BB4150" w:rsidP="00BB4150">
            <w:pPr>
              <w:pStyle w:val="a3"/>
              <w:rPr>
                <w:rFonts w:ascii="Times New Roman" w:hAnsi="Times New Roman" w:cs="Times New Roman"/>
                <w:sz w:val="24"/>
                <w:szCs w:val="24"/>
              </w:rPr>
            </w:pPr>
            <w:r w:rsidRPr="00CC584B">
              <w:rPr>
                <w:rFonts w:ascii="Times New Roman" w:hAnsi="Times New Roman" w:cs="Times New Roman"/>
                <w:sz w:val="24"/>
                <w:szCs w:val="24"/>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CC584B" w:rsidRPr="00CC584B" w:rsidTr="00BB4150">
        <w:trPr>
          <w:trHeight w:val="717"/>
        </w:trPr>
        <w:tc>
          <w:tcPr>
            <w:tcW w:w="2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CC584B" w:rsidRDefault="00BB4150" w:rsidP="00BB4150">
            <w:pPr>
              <w:pStyle w:val="a3"/>
              <w:rPr>
                <w:rFonts w:ascii="Times New Roman" w:hAnsi="Times New Roman" w:cs="Times New Roman"/>
                <w:sz w:val="24"/>
                <w:szCs w:val="24"/>
              </w:rPr>
            </w:pPr>
            <w:proofErr w:type="spellStart"/>
            <w:r w:rsidRPr="00CC584B">
              <w:rPr>
                <w:rFonts w:ascii="Times New Roman" w:hAnsi="Times New Roman" w:cs="Times New Roman"/>
                <w:sz w:val="24"/>
                <w:szCs w:val="24"/>
              </w:rPr>
              <w:t>Общеинтеллектуальное</w:t>
            </w:r>
            <w:proofErr w:type="spellEnd"/>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CC584B" w:rsidRDefault="00BB4150" w:rsidP="00BB4150">
            <w:pPr>
              <w:pStyle w:val="a3"/>
              <w:rPr>
                <w:rFonts w:ascii="Times New Roman" w:hAnsi="Times New Roman" w:cs="Times New Roman"/>
                <w:sz w:val="24"/>
                <w:szCs w:val="24"/>
              </w:rPr>
            </w:pPr>
            <w:r w:rsidRPr="00CC584B">
              <w:rPr>
                <w:rFonts w:ascii="Times New Roman" w:hAnsi="Times New Roman" w:cs="Times New Roman"/>
                <w:sz w:val="24"/>
                <w:szCs w:val="24"/>
              </w:rPr>
              <w:t>Обогащение запаса учащихся языковыми знаниями, способствование формированию мировоззрения, эрудиции, кругозора</w:t>
            </w:r>
          </w:p>
        </w:tc>
      </w:tr>
      <w:tr w:rsidR="00CC584B" w:rsidRPr="00CC584B" w:rsidTr="00BB4150">
        <w:trPr>
          <w:trHeight w:val="535"/>
        </w:trPr>
        <w:tc>
          <w:tcPr>
            <w:tcW w:w="26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B4150" w:rsidRPr="00CC584B" w:rsidRDefault="00BB4150" w:rsidP="00BB4150">
            <w:pPr>
              <w:pStyle w:val="a3"/>
              <w:rPr>
                <w:rFonts w:ascii="Times New Roman" w:hAnsi="Times New Roman" w:cs="Times New Roman"/>
                <w:sz w:val="24"/>
                <w:szCs w:val="24"/>
              </w:rPr>
            </w:pPr>
            <w:r w:rsidRPr="00CC584B">
              <w:rPr>
                <w:rFonts w:ascii="Times New Roman" w:hAnsi="Times New Roman" w:cs="Times New Roman"/>
                <w:sz w:val="24"/>
                <w:szCs w:val="24"/>
              </w:rPr>
              <w:t>Социальное</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BB4150" w:rsidRPr="00CC584B" w:rsidRDefault="00BB4150" w:rsidP="00BB4150">
            <w:pPr>
              <w:pStyle w:val="a3"/>
              <w:rPr>
                <w:rFonts w:ascii="Times New Roman" w:hAnsi="Times New Roman" w:cs="Times New Roman"/>
                <w:sz w:val="24"/>
                <w:szCs w:val="24"/>
              </w:rPr>
            </w:pPr>
            <w:r w:rsidRPr="00CC584B">
              <w:rPr>
                <w:rFonts w:ascii="Times New Roman" w:hAnsi="Times New Roman" w:cs="Times New Roman"/>
                <w:sz w:val="24"/>
                <w:szCs w:val="24"/>
              </w:rPr>
              <w:t>Формирование таких ценностей как познание, истина, целеустремленность, социально значимой деятельности</w:t>
            </w:r>
          </w:p>
        </w:tc>
      </w:tr>
    </w:tbl>
    <w:p w:rsidR="00BB4150" w:rsidRPr="00D34991" w:rsidRDefault="00BB4150" w:rsidP="00BB4150">
      <w:pPr>
        <w:pStyle w:val="a3"/>
        <w:rPr>
          <w:rFonts w:ascii="Times New Roman" w:hAnsi="Times New Roman" w:cs="Times New Roman"/>
          <w:color w:val="FF0000"/>
          <w:sz w:val="24"/>
          <w:szCs w:val="24"/>
        </w:rPr>
      </w:pPr>
    </w:p>
    <w:p w:rsidR="00CC584B" w:rsidRDefault="00BB4150" w:rsidP="00522130">
      <w:pPr>
        <w:pStyle w:val="a3"/>
        <w:rPr>
          <w:rFonts w:ascii="Times New Roman" w:hAnsi="Times New Roman" w:cs="Times New Roman"/>
          <w:sz w:val="24"/>
          <w:szCs w:val="24"/>
        </w:rPr>
      </w:pPr>
      <w:r w:rsidRPr="00CC584B">
        <w:rPr>
          <w:rFonts w:ascii="Times New Roman" w:hAnsi="Times New Roman" w:cs="Times New Roman"/>
          <w:sz w:val="24"/>
          <w:szCs w:val="24"/>
        </w:rPr>
        <w:t>Во внеурочную деятельность вовлечены в течени</w:t>
      </w:r>
      <w:r w:rsidR="00CC584B" w:rsidRPr="00CC584B">
        <w:rPr>
          <w:rFonts w:ascii="Times New Roman" w:hAnsi="Times New Roman" w:cs="Times New Roman"/>
          <w:sz w:val="24"/>
          <w:szCs w:val="24"/>
        </w:rPr>
        <w:t xml:space="preserve">е учебного года все </w:t>
      </w:r>
      <w:proofErr w:type="gramStart"/>
      <w:r w:rsidR="00CC584B" w:rsidRPr="00CC584B">
        <w:rPr>
          <w:rFonts w:ascii="Times New Roman" w:hAnsi="Times New Roman" w:cs="Times New Roman"/>
          <w:sz w:val="24"/>
          <w:szCs w:val="24"/>
        </w:rPr>
        <w:t>учащиеся  8</w:t>
      </w:r>
      <w:proofErr w:type="gramEnd"/>
      <w:r w:rsidR="00CC584B" w:rsidRPr="00CC584B">
        <w:rPr>
          <w:rFonts w:ascii="Times New Roman" w:hAnsi="Times New Roman" w:cs="Times New Roman"/>
          <w:sz w:val="24"/>
          <w:szCs w:val="24"/>
        </w:rPr>
        <w:t xml:space="preserve"> класса</w:t>
      </w:r>
      <w:r w:rsidRPr="00CC584B">
        <w:rPr>
          <w:rFonts w:ascii="Times New Roman" w:hAnsi="Times New Roman" w:cs="Times New Roman"/>
          <w:sz w:val="24"/>
          <w:szCs w:val="24"/>
        </w:rPr>
        <w:t>, что составило 100%.</w:t>
      </w:r>
      <w:r w:rsidR="00CC584B">
        <w:rPr>
          <w:rFonts w:ascii="Times New Roman" w:hAnsi="Times New Roman" w:cs="Times New Roman"/>
          <w:sz w:val="24"/>
          <w:szCs w:val="24"/>
        </w:rPr>
        <w:t xml:space="preserve"> </w:t>
      </w:r>
      <w:proofErr w:type="gramStart"/>
      <w:r w:rsidR="00CC584B">
        <w:rPr>
          <w:rFonts w:ascii="Times New Roman" w:hAnsi="Times New Roman" w:cs="Times New Roman"/>
          <w:sz w:val="24"/>
          <w:szCs w:val="24"/>
        </w:rPr>
        <w:t>Направления</w:t>
      </w:r>
      <w:proofErr w:type="gramEnd"/>
      <w:r w:rsidR="00CC584B">
        <w:rPr>
          <w:rFonts w:ascii="Times New Roman" w:hAnsi="Times New Roman" w:cs="Times New Roman"/>
          <w:sz w:val="24"/>
          <w:szCs w:val="24"/>
        </w:rPr>
        <w:t xml:space="preserve"> по которым осуществляется вне</w:t>
      </w:r>
      <w:r w:rsidR="00E81A0F">
        <w:rPr>
          <w:rFonts w:ascii="Times New Roman" w:hAnsi="Times New Roman" w:cs="Times New Roman"/>
          <w:sz w:val="24"/>
          <w:szCs w:val="24"/>
        </w:rPr>
        <w:t>урочная деятельность в 8 классе:</w:t>
      </w:r>
    </w:p>
    <w:p w:rsidR="00CC584B" w:rsidRPr="00CC584B" w:rsidRDefault="00CC584B" w:rsidP="00CC584B">
      <w:pPr>
        <w:pStyle w:val="a6"/>
        <w:spacing w:after="0" w:line="240" w:lineRule="auto"/>
        <w:ind w:left="785"/>
        <w:jc w:val="both"/>
        <w:rPr>
          <w:rFonts w:ascii="Times New Roman" w:hAnsi="Times New Roman" w:cs="Times New Roman"/>
          <w:sz w:val="24"/>
          <w:szCs w:val="24"/>
        </w:rPr>
      </w:pPr>
      <w:r w:rsidRPr="00CC584B">
        <w:rPr>
          <w:rFonts w:ascii="Times New Roman" w:hAnsi="Times New Roman" w:cs="Times New Roman"/>
          <w:sz w:val="24"/>
          <w:szCs w:val="24"/>
        </w:rPr>
        <w:t>-социальное - «Основы финансовой грамотности»;</w:t>
      </w:r>
    </w:p>
    <w:p w:rsidR="00CC584B" w:rsidRPr="00CC584B" w:rsidRDefault="00CC584B" w:rsidP="00CC584B">
      <w:pPr>
        <w:pStyle w:val="a6"/>
        <w:spacing w:after="0" w:line="240" w:lineRule="auto"/>
        <w:ind w:left="785"/>
        <w:jc w:val="both"/>
        <w:rPr>
          <w:rFonts w:ascii="Times New Roman" w:hAnsi="Times New Roman" w:cs="Times New Roman"/>
          <w:sz w:val="24"/>
          <w:szCs w:val="24"/>
        </w:rPr>
      </w:pPr>
      <w:r w:rsidRPr="00CC584B">
        <w:rPr>
          <w:rFonts w:ascii="Times New Roman" w:hAnsi="Times New Roman" w:cs="Times New Roman"/>
          <w:color w:val="C00000"/>
          <w:sz w:val="24"/>
          <w:szCs w:val="24"/>
        </w:rPr>
        <w:t>-</w:t>
      </w:r>
      <w:r w:rsidRPr="00CC584B">
        <w:rPr>
          <w:rFonts w:ascii="Times New Roman" w:hAnsi="Times New Roman" w:cs="Times New Roman"/>
          <w:sz w:val="24"/>
          <w:szCs w:val="24"/>
        </w:rPr>
        <w:t>спортивно – оздоровительное - «В стране здоровья»;</w:t>
      </w:r>
    </w:p>
    <w:p w:rsidR="00CC584B" w:rsidRPr="00CC584B" w:rsidRDefault="00CC584B" w:rsidP="00CC584B">
      <w:pPr>
        <w:pStyle w:val="a6"/>
        <w:spacing w:after="0" w:line="240" w:lineRule="auto"/>
        <w:ind w:left="785"/>
        <w:jc w:val="both"/>
        <w:rPr>
          <w:rFonts w:ascii="Times New Roman" w:hAnsi="Times New Roman" w:cs="Times New Roman"/>
          <w:sz w:val="24"/>
          <w:szCs w:val="24"/>
        </w:rPr>
      </w:pPr>
      <w:r w:rsidRPr="00CC584B">
        <w:rPr>
          <w:rFonts w:ascii="Times New Roman" w:hAnsi="Times New Roman" w:cs="Times New Roman"/>
          <w:sz w:val="24"/>
          <w:szCs w:val="24"/>
        </w:rPr>
        <w:t>-</w:t>
      </w:r>
      <w:proofErr w:type="spellStart"/>
      <w:r w:rsidRPr="00CC584B">
        <w:rPr>
          <w:rFonts w:ascii="Times New Roman" w:hAnsi="Times New Roman" w:cs="Times New Roman"/>
          <w:sz w:val="24"/>
          <w:szCs w:val="24"/>
        </w:rPr>
        <w:t>общеинтеллектуальное</w:t>
      </w:r>
      <w:proofErr w:type="spellEnd"/>
      <w:r w:rsidRPr="00CC584B">
        <w:rPr>
          <w:rFonts w:ascii="Times New Roman" w:hAnsi="Times New Roman" w:cs="Times New Roman"/>
          <w:sz w:val="24"/>
          <w:szCs w:val="24"/>
        </w:rPr>
        <w:t xml:space="preserve"> -«Физика вокруг нас»;</w:t>
      </w:r>
    </w:p>
    <w:p w:rsidR="00CC584B" w:rsidRPr="00CC584B" w:rsidRDefault="00CC584B" w:rsidP="00CC584B">
      <w:pPr>
        <w:pStyle w:val="a6"/>
        <w:spacing w:after="0" w:line="240" w:lineRule="auto"/>
        <w:ind w:left="785"/>
        <w:jc w:val="both"/>
        <w:rPr>
          <w:rFonts w:ascii="Times New Roman" w:hAnsi="Times New Roman" w:cs="Times New Roman"/>
          <w:sz w:val="24"/>
          <w:szCs w:val="24"/>
        </w:rPr>
      </w:pPr>
      <w:r w:rsidRPr="00CC584B">
        <w:rPr>
          <w:rFonts w:ascii="Times New Roman" w:hAnsi="Times New Roman" w:cs="Times New Roman"/>
          <w:sz w:val="24"/>
          <w:szCs w:val="24"/>
        </w:rPr>
        <w:t>-общекультурное-«Этикет»;</w:t>
      </w:r>
    </w:p>
    <w:p w:rsidR="00CC584B" w:rsidRPr="00CC584B" w:rsidRDefault="00CC584B" w:rsidP="00CC584B">
      <w:pPr>
        <w:pStyle w:val="a6"/>
        <w:ind w:left="785"/>
        <w:rPr>
          <w:rFonts w:ascii="Times New Roman" w:hAnsi="Times New Roman" w:cs="Times New Roman"/>
          <w:sz w:val="24"/>
          <w:szCs w:val="24"/>
        </w:rPr>
      </w:pPr>
      <w:r w:rsidRPr="00CC584B">
        <w:rPr>
          <w:rFonts w:ascii="Times New Roman" w:hAnsi="Times New Roman" w:cs="Times New Roman"/>
          <w:color w:val="C00000"/>
          <w:sz w:val="24"/>
          <w:szCs w:val="24"/>
        </w:rPr>
        <w:t>-</w:t>
      </w:r>
      <w:r w:rsidRPr="00CC584B">
        <w:rPr>
          <w:rFonts w:ascii="Times New Roman" w:hAnsi="Times New Roman" w:cs="Times New Roman"/>
          <w:sz w:val="24"/>
          <w:szCs w:val="24"/>
        </w:rPr>
        <w:t>духовно – нравственное -«</w:t>
      </w:r>
      <w:proofErr w:type="spellStart"/>
      <w:r w:rsidRPr="00CC584B">
        <w:rPr>
          <w:rFonts w:ascii="Times New Roman" w:hAnsi="Times New Roman" w:cs="Times New Roman"/>
          <w:sz w:val="24"/>
          <w:szCs w:val="24"/>
        </w:rPr>
        <w:t>Доноведение</w:t>
      </w:r>
      <w:proofErr w:type="spellEnd"/>
      <w:r w:rsidRPr="00CC584B">
        <w:rPr>
          <w:rFonts w:ascii="Times New Roman" w:hAnsi="Times New Roman" w:cs="Times New Roman"/>
          <w:sz w:val="24"/>
          <w:szCs w:val="24"/>
        </w:rPr>
        <w:t>»</w:t>
      </w:r>
    </w:p>
    <w:p w:rsidR="00BB4150" w:rsidRPr="00CC584B" w:rsidRDefault="00BB4150" w:rsidP="00522130">
      <w:pPr>
        <w:pStyle w:val="a3"/>
        <w:rPr>
          <w:rFonts w:ascii="Times New Roman" w:hAnsi="Times New Roman" w:cs="Times New Roman"/>
          <w:sz w:val="24"/>
          <w:szCs w:val="24"/>
        </w:rPr>
      </w:pPr>
      <w:r w:rsidRPr="00CC584B">
        <w:rPr>
          <w:rFonts w:ascii="Times New Roman" w:hAnsi="Times New Roman" w:cs="Times New Roman"/>
          <w:sz w:val="24"/>
          <w:szCs w:val="24"/>
        </w:rPr>
        <w:t>Дети вовлечены в творческие занятия, спортивные мероприятия, в ходе которых они 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возможности.</w:t>
      </w:r>
    </w:p>
    <w:p w:rsidR="00BB4150" w:rsidRPr="00CC584B" w:rsidRDefault="00BB4150" w:rsidP="00522130">
      <w:pPr>
        <w:pStyle w:val="a3"/>
        <w:rPr>
          <w:rFonts w:ascii="Times New Roman" w:hAnsi="Times New Roman" w:cs="Times New Roman"/>
          <w:sz w:val="24"/>
          <w:szCs w:val="24"/>
        </w:rPr>
      </w:pPr>
      <w:r w:rsidRPr="00CC584B">
        <w:rPr>
          <w:rFonts w:ascii="Times New Roman" w:hAnsi="Times New Roman" w:cs="Times New Roman"/>
          <w:sz w:val="24"/>
          <w:szCs w:val="24"/>
        </w:rPr>
        <w:t>Учителями накапливаются и сохраняются материалы о личностном развитии учащихся (портфолио, диаг</w:t>
      </w:r>
      <w:r w:rsidR="00522130" w:rsidRPr="00CC584B">
        <w:rPr>
          <w:rFonts w:ascii="Times New Roman" w:hAnsi="Times New Roman" w:cs="Times New Roman"/>
          <w:sz w:val="24"/>
          <w:szCs w:val="24"/>
        </w:rPr>
        <w:t>ностические карты</w:t>
      </w:r>
      <w:r w:rsidRPr="00CC584B">
        <w:rPr>
          <w:rFonts w:ascii="Times New Roman" w:hAnsi="Times New Roman" w:cs="Times New Roman"/>
          <w:sz w:val="24"/>
          <w:szCs w:val="24"/>
        </w:rPr>
        <w:t xml:space="preserve">), </w:t>
      </w:r>
      <w:r w:rsidR="005142D2">
        <w:rPr>
          <w:rFonts w:ascii="Times New Roman" w:hAnsi="Times New Roman" w:cs="Times New Roman"/>
          <w:sz w:val="24"/>
          <w:szCs w:val="24"/>
        </w:rPr>
        <w:t>ведутся журналы</w:t>
      </w:r>
      <w:r w:rsidRPr="00CC584B">
        <w:rPr>
          <w:rFonts w:ascii="Times New Roman" w:hAnsi="Times New Roman" w:cs="Times New Roman"/>
          <w:sz w:val="24"/>
          <w:szCs w:val="24"/>
        </w:rPr>
        <w:t xml:space="preserve">. </w:t>
      </w:r>
    </w:p>
    <w:p w:rsidR="00192DA4" w:rsidRPr="00D34991" w:rsidRDefault="00192DA4" w:rsidP="0038241D">
      <w:pPr>
        <w:pStyle w:val="a3"/>
        <w:rPr>
          <w:rFonts w:ascii="Times New Roman" w:hAnsi="Times New Roman" w:cs="Times New Roman"/>
          <w:b/>
          <w:sz w:val="24"/>
          <w:szCs w:val="24"/>
        </w:rPr>
      </w:pPr>
      <w:r w:rsidRPr="00D34991">
        <w:rPr>
          <w:rFonts w:ascii="Times New Roman" w:hAnsi="Times New Roman" w:cs="Times New Roman"/>
          <w:b/>
          <w:sz w:val="24"/>
          <w:szCs w:val="24"/>
        </w:rPr>
        <w:t>Выводы</w:t>
      </w:r>
      <w:r w:rsidR="001C358E" w:rsidRPr="00D34991">
        <w:rPr>
          <w:rFonts w:ascii="Times New Roman" w:eastAsia="Times New Roman" w:hAnsi="Times New Roman" w:cs="Times New Roman"/>
          <w:sz w:val="24"/>
          <w:szCs w:val="24"/>
          <w:lang w:eastAsia="ru-RU"/>
        </w:rPr>
        <w:t xml:space="preserve"> </w:t>
      </w:r>
    </w:p>
    <w:p w:rsidR="00E81A0F" w:rsidRPr="00E81A0F" w:rsidRDefault="00E81A0F" w:rsidP="00E81A0F">
      <w:pPr>
        <w:shd w:val="clear" w:color="auto" w:fill="FFFFFF"/>
        <w:spacing w:line="315" w:lineRule="atLeast"/>
        <w:ind w:firstLine="540"/>
        <w:jc w:val="both"/>
        <w:rPr>
          <w:rFonts w:ascii="Open Sans" w:hAnsi="Open Sans" w:cs="Open Sans"/>
          <w:color w:val="181818"/>
          <w:sz w:val="21"/>
          <w:szCs w:val="21"/>
        </w:rPr>
      </w:pPr>
      <w:r w:rsidRPr="00E81A0F">
        <w:rPr>
          <w:color w:val="000000"/>
          <w:spacing w:val="3"/>
        </w:rPr>
        <w:t>Подводя итоги, можно сделать </w:t>
      </w:r>
      <w:r w:rsidRPr="00E81A0F">
        <w:rPr>
          <w:color w:val="000000"/>
        </w:rPr>
        <w:t xml:space="preserve">вывод о правильности выбранных целевых ориентиров и способов их реализации, хотя не все поставленные задачи были выполнены </w:t>
      </w:r>
      <w:r w:rsidRPr="00E81A0F">
        <w:rPr>
          <w:color w:val="000000"/>
        </w:rPr>
        <w:lastRenderedPageBreak/>
        <w:t>в полном объеме. </w:t>
      </w:r>
      <w:r w:rsidRPr="00E81A0F">
        <w:rPr>
          <w:color w:val="181818"/>
        </w:rPr>
        <w:t> В соответствии с поставленными задачами в течение учебного года проводились мероприятия согласно пла</w:t>
      </w:r>
      <w:r>
        <w:rPr>
          <w:color w:val="181818"/>
        </w:rPr>
        <w:t>ну воспитательной работы</w:t>
      </w:r>
      <w:r w:rsidRPr="00E81A0F">
        <w:rPr>
          <w:color w:val="181818"/>
        </w:rPr>
        <w:t>. </w:t>
      </w:r>
    </w:p>
    <w:p w:rsidR="00E81A0F" w:rsidRPr="00E81A0F" w:rsidRDefault="00E81A0F" w:rsidP="00E81A0F">
      <w:pPr>
        <w:shd w:val="clear" w:color="auto" w:fill="FFFFFF"/>
        <w:spacing w:line="315" w:lineRule="atLeast"/>
        <w:ind w:firstLine="285"/>
        <w:jc w:val="both"/>
        <w:rPr>
          <w:color w:val="181818"/>
        </w:rPr>
      </w:pPr>
      <w:bookmarkStart w:id="1" w:name="_GoBack"/>
      <w:proofErr w:type="gramStart"/>
      <w:r w:rsidRPr="00E81A0F">
        <w:rPr>
          <w:color w:val="000000"/>
        </w:rPr>
        <w:t>Анализируя  этот</w:t>
      </w:r>
      <w:proofErr w:type="gramEnd"/>
      <w:r w:rsidRPr="00E81A0F">
        <w:rPr>
          <w:color w:val="000000"/>
        </w:rPr>
        <w:t xml:space="preserve"> учебный год, ставлю  задачи на следующий:</w:t>
      </w:r>
    </w:p>
    <w:bookmarkEnd w:id="1"/>
    <w:p w:rsidR="00E81A0F" w:rsidRPr="00E81A0F" w:rsidRDefault="00E81A0F" w:rsidP="00E81A0F">
      <w:pPr>
        <w:shd w:val="clear" w:color="auto" w:fill="FFFFFF"/>
        <w:jc w:val="both"/>
        <w:rPr>
          <w:rFonts w:ascii="Open Sans" w:hAnsi="Open Sans" w:cs="Open Sans"/>
          <w:color w:val="181818"/>
          <w:sz w:val="21"/>
          <w:szCs w:val="21"/>
        </w:rPr>
      </w:pPr>
      <w:r w:rsidRPr="00E81A0F">
        <w:rPr>
          <w:rFonts w:ascii="Open Sans" w:hAnsi="Open Sans" w:cs="Open Sans"/>
          <w:color w:val="181818"/>
          <w:sz w:val="21"/>
          <w:szCs w:val="21"/>
        </w:rPr>
        <w:t>1.</w:t>
      </w:r>
      <w:r w:rsidRPr="00E81A0F">
        <w:rPr>
          <w:color w:val="181818"/>
          <w:sz w:val="14"/>
          <w:szCs w:val="14"/>
        </w:rPr>
        <w:t>       </w:t>
      </w:r>
      <w:r w:rsidRPr="00E81A0F">
        <w:rPr>
          <w:color w:val="181818"/>
        </w:rPr>
        <w:t>Повышение уровня воспитанности и культуры поведения обучающихся.</w:t>
      </w:r>
    </w:p>
    <w:p w:rsidR="00E81A0F" w:rsidRPr="00E81A0F" w:rsidRDefault="00E81A0F" w:rsidP="00E81A0F">
      <w:pPr>
        <w:shd w:val="clear" w:color="auto" w:fill="FFFFFF"/>
        <w:jc w:val="both"/>
        <w:rPr>
          <w:rFonts w:ascii="Open Sans" w:hAnsi="Open Sans" w:cs="Open Sans"/>
          <w:color w:val="181818"/>
          <w:sz w:val="21"/>
          <w:szCs w:val="21"/>
        </w:rPr>
      </w:pPr>
      <w:r w:rsidRPr="00E81A0F">
        <w:rPr>
          <w:rFonts w:ascii="Open Sans" w:hAnsi="Open Sans" w:cs="Open Sans"/>
          <w:color w:val="181818"/>
          <w:sz w:val="21"/>
          <w:szCs w:val="21"/>
        </w:rPr>
        <w:t>2.</w:t>
      </w:r>
      <w:r w:rsidRPr="00E81A0F">
        <w:rPr>
          <w:color w:val="181818"/>
          <w:sz w:val="14"/>
          <w:szCs w:val="14"/>
        </w:rPr>
        <w:t>       </w:t>
      </w:r>
      <w:r w:rsidRPr="00E81A0F">
        <w:rPr>
          <w:color w:val="181818"/>
        </w:rPr>
        <w:t>Воспитание сознательного отношения к учению, развитие познавательных интересов обучающихся.</w:t>
      </w:r>
    </w:p>
    <w:p w:rsidR="00E81A0F" w:rsidRPr="00E81A0F" w:rsidRDefault="00E81A0F" w:rsidP="00E81A0F">
      <w:pPr>
        <w:shd w:val="clear" w:color="auto" w:fill="FFFFFF"/>
        <w:jc w:val="both"/>
        <w:rPr>
          <w:rFonts w:ascii="Open Sans" w:hAnsi="Open Sans" w:cs="Open Sans"/>
          <w:color w:val="181818"/>
          <w:sz w:val="21"/>
          <w:szCs w:val="21"/>
        </w:rPr>
      </w:pPr>
      <w:r w:rsidRPr="00E81A0F">
        <w:rPr>
          <w:rFonts w:ascii="Open Sans" w:hAnsi="Open Sans" w:cs="Open Sans"/>
          <w:color w:val="181818"/>
          <w:sz w:val="21"/>
          <w:szCs w:val="21"/>
        </w:rPr>
        <w:t>3.</w:t>
      </w:r>
      <w:r w:rsidRPr="00E81A0F">
        <w:rPr>
          <w:color w:val="181818"/>
          <w:sz w:val="14"/>
          <w:szCs w:val="14"/>
        </w:rPr>
        <w:t>       </w:t>
      </w:r>
      <w:r w:rsidRPr="00E81A0F">
        <w:rPr>
          <w:color w:val="181818"/>
        </w:rPr>
        <w:t>Укрепление связи: семья – школа.</w:t>
      </w:r>
    </w:p>
    <w:p w:rsidR="00805BF7" w:rsidRPr="00D34991" w:rsidRDefault="00805BF7" w:rsidP="00C84672">
      <w:pPr>
        <w:pStyle w:val="a3"/>
        <w:rPr>
          <w:rFonts w:ascii="Times New Roman" w:hAnsi="Times New Roman" w:cs="Times New Roman"/>
          <w:color w:val="FF0000"/>
          <w:sz w:val="24"/>
          <w:szCs w:val="24"/>
        </w:rPr>
      </w:pPr>
    </w:p>
    <w:p w:rsidR="005C6EFF" w:rsidRPr="00D34991" w:rsidRDefault="005C6EFF" w:rsidP="0038241D">
      <w:pPr>
        <w:pStyle w:val="a3"/>
        <w:rPr>
          <w:rFonts w:ascii="Times New Roman" w:hAnsi="Times New Roman" w:cs="Times New Roman"/>
          <w:color w:val="FF0000"/>
          <w:sz w:val="24"/>
          <w:szCs w:val="24"/>
        </w:rPr>
      </w:pPr>
    </w:p>
    <w:p w:rsidR="009A4EE9" w:rsidRPr="000764E9" w:rsidRDefault="000764E9" w:rsidP="00192DA4">
      <w:pPr>
        <w:pStyle w:val="a3"/>
        <w:jc w:val="right"/>
        <w:rPr>
          <w:rFonts w:ascii="Times New Roman" w:hAnsi="Times New Roman" w:cs="Times New Roman"/>
          <w:sz w:val="24"/>
          <w:szCs w:val="24"/>
        </w:rPr>
      </w:pPr>
      <w:r w:rsidRPr="005142D2">
        <w:rPr>
          <w:rFonts w:ascii="Times New Roman" w:hAnsi="Times New Roman" w:cs="Times New Roman"/>
          <w:sz w:val="24"/>
          <w:szCs w:val="24"/>
        </w:rPr>
        <w:t xml:space="preserve"> </w:t>
      </w:r>
      <w:r w:rsidR="005142D2" w:rsidRPr="005142D2">
        <w:rPr>
          <w:rFonts w:ascii="Times New Roman" w:hAnsi="Times New Roman" w:cs="Times New Roman"/>
          <w:sz w:val="24"/>
          <w:szCs w:val="24"/>
        </w:rPr>
        <w:t>Классный руководитель</w:t>
      </w:r>
      <w:r w:rsidRPr="000764E9">
        <w:rPr>
          <w:rFonts w:ascii="Times New Roman" w:hAnsi="Times New Roman" w:cs="Times New Roman"/>
          <w:sz w:val="24"/>
          <w:szCs w:val="24"/>
        </w:rPr>
        <w:t>_______________ Л.В</w:t>
      </w:r>
      <w:r w:rsidR="00192DA4" w:rsidRPr="000764E9">
        <w:rPr>
          <w:rFonts w:ascii="Times New Roman" w:hAnsi="Times New Roman" w:cs="Times New Roman"/>
          <w:sz w:val="24"/>
          <w:szCs w:val="24"/>
        </w:rPr>
        <w:t>. Мережко</w:t>
      </w:r>
    </w:p>
    <w:p w:rsidR="009A4EE9" w:rsidRPr="000764E9" w:rsidRDefault="009A4EE9" w:rsidP="0038241D">
      <w:pPr>
        <w:pStyle w:val="a3"/>
        <w:rPr>
          <w:rFonts w:ascii="Times New Roman" w:hAnsi="Times New Roman" w:cs="Times New Roman"/>
          <w:sz w:val="24"/>
          <w:szCs w:val="24"/>
        </w:rPr>
      </w:pPr>
    </w:p>
    <w:p w:rsidR="009A4EE9" w:rsidRPr="000764E9" w:rsidRDefault="009A4EE9" w:rsidP="0038241D">
      <w:pPr>
        <w:pStyle w:val="a3"/>
        <w:rPr>
          <w:rFonts w:ascii="Times New Roman" w:hAnsi="Times New Roman" w:cs="Times New Roman"/>
          <w:sz w:val="24"/>
          <w:szCs w:val="24"/>
        </w:rPr>
      </w:pPr>
    </w:p>
    <w:p w:rsidR="003C57E5" w:rsidRPr="00D34991" w:rsidRDefault="003C57E5" w:rsidP="0038241D">
      <w:pPr>
        <w:pStyle w:val="a3"/>
        <w:rPr>
          <w:rFonts w:ascii="Times New Roman" w:hAnsi="Times New Roman" w:cs="Times New Roman"/>
          <w:color w:val="FF0000"/>
          <w:sz w:val="24"/>
          <w:szCs w:val="24"/>
        </w:rPr>
      </w:pPr>
    </w:p>
    <w:sectPr w:rsidR="003C57E5" w:rsidRPr="00D34991" w:rsidSect="00256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AE1"/>
    <w:multiLevelType w:val="hybridMultilevel"/>
    <w:tmpl w:val="22428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E5AAC"/>
    <w:multiLevelType w:val="hybridMultilevel"/>
    <w:tmpl w:val="6B2AA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47ECA"/>
    <w:multiLevelType w:val="hybridMultilevel"/>
    <w:tmpl w:val="A13C21FE"/>
    <w:lvl w:ilvl="0" w:tplc="D56073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63E9C"/>
    <w:multiLevelType w:val="hybridMultilevel"/>
    <w:tmpl w:val="DF066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C480E"/>
    <w:multiLevelType w:val="hybridMultilevel"/>
    <w:tmpl w:val="FB78E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650108"/>
    <w:multiLevelType w:val="hybridMultilevel"/>
    <w:tmpl w:val="E066606E"/>
    <w:lvl w:ilvl="0" w:tplc="C068DFE4">
      <w:start w:val="5"/>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15:restartNumberingAfterBreak="0">
    <w:nsid w:val="0DB05654"/>
    <w:multiLevelType w:val="hybridMultilevel"/>
    <w:tmpl w:val="13120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C15099"/>
    <w:multiLevelType w:val="hybridMultilevel"/>
    <w:tmpl w:val="0C129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615E1A"/>
    <w:multiLevelType w:val="multilevel"/>
    <w:tmpl w:val="8F8EE1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EF6E2C"/>
    <w:multiLevelType w:val="multilevel"/>
    <w:tmpl w:val="AE9C2E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201C6B"/>
    <w:multiLevelType w:val="multilevel"/>
    <w:tmpl w:val="C27A4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BC04A2"/>
    <w:multiLevelType w:val="hybridMultilevel"/>
    <w:tmpl w:val="02E6A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F26DE1"/>
    <w:multiLevelType w:val="hybridMultilevel"/>
    <w:tmpl w:val="435C7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FF5B53"/>
    <w:multiLevelType w:val="hybridMultilevel"/>
    <w:tmpl w:val="A13C21FE"/>
    <w:lvl w:ilvl="0" w:tplc="D56073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9837C3"/>
    <w:multiLevelType w:val="hybridMultilevel"/>
    <w:tmpl w:val="D9949DA6"/>
    <w:lvl w:ilvl="0" w:tplc="1BFCE7D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15:restartNumberingAfterBreak="0">
    <w:nsid w:val="2B4D5EB9"/>
    <w:multiLevelType w:val="multilevel"/>
    <w:tmpl w:val="75940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16657"/>
    <w:multiLevelType w:val="hybridMultilevel"/>
    <w:tmpl w:val="A13C21FE"/>
    <w:lvl w:ilvl="0" w:tplc="D56073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8D6683"/>
    <w:multiLevelType w:val="hybridMultilevel"/>
    <w:tmpl w:val="BE820AE4"/>
    <w:lvl w:ilvl="0" w:tplc="89FA9F4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C302CA"/>
    <w:multiLevelType w:val="hybridMultilevel"/>
    <w:tmpl w:val="D5440E56"/>
    <w:lvl w:ilvl="0" w:tplc="6AE405A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032914"/>
    <w:multiLevelType w:val="hybridMultilevel"/>
    <w:tmpl w:val="4C20CE1E"/>
    <w:lvl w:ilvl="0" w:tplc="FC5289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E018C0"/>
    <w:multiLevelType w:val="multilevel"/>
    <w:tmpl w:val="62F4C2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640823"/>
    <w:multiLevelType w:val="multilevel"/>
    <w:tmpl w:val="D438F9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113498"/>
    <w:multiLevelType w:val="hybridMultilevel"/>
    <w:tmpl w:val="99E4492A"/>
    <w:lvl w:ilvl="0" w:tplc="09AC6596">
      <w:start w:val="19"/>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DD54B3"/>
    <w:multiLevelType w:val="hybridMultilevel"/>
    <w:tmpl w:val="6F708E3A"/>
    <w:lvl w:ilvl="0" w:tplc="14ECE5FA">
      <w:start w:val="19"/>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572523"/>
    <w:multiLevelType w:val="hybridMultilevel"/>
    <w:tmpl w:val="7EAE7160"/>
    <w:lvl w:ilvl="0" w:tplc="FD2C4A8E">
      <w:start w:val="19"/>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6E05AB"/>
    <w:multiLevelType w:val="multilevel"/>
    <w:tmpl w:val="4F70CD10"/>
    <w:lvl w:ilvl="0">
      <w:start w:val="1"/>
      <w:numFmt w:val="decimal"/>
      <w:lvlText w:val="%1."/>
      <w:lvlJc w:val="left"/>
      <w:pPr>
        <w:tabs>
          <w:tab w:val="num" w:pos="4754"/>
        </w:tabs>
        <w:ind w:left="475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771E58"/>
    <w:multiLevelType w:val="multilevel"/>
    <w:tmpl w:val="840A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D6329F"/>
    <w:multiLevelType w:val="hybridMultilevel"/>
    <w:tmpl w:val="03B81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B40936"/>
    <w:multiLevelType w:val="hybridMultilevel"/>
    <w:tmpl w:val="02A2685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9" w15:restartNumberingAfterBreak="0">
    <w:nsid w:val="63044D30"/>
    <w:multiLevelType w:val="multilevel"/>
    <w:tmpl w:val="BE1E3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2E2901"/>
    <w:multiLevelType w:val="hybridMultilevel"/>
    <w:tmpl w:val="CA5CA2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8927559"/>
    <w:multiLevelType w:val="multilevel"/>
    <w:tmpl w:val="47C240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132A57"/>
    <w:multiLevelType w:val="hybridMultilevel"/>
    <w:tmpl w:val="4330F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30392C"/>
    <w:multiLevelType w:val="multilevel"/>
    <w:tmpl w:val="F7064E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5"/>
  </w:num>
  <w:num w:numId="4">
    <w:abstractNumId w:val="10"/>
  </w:num>
  <w:num w:numId="5">
    <w:abstractNumId w:val="15"/>
  </w:num>
  <w:num w:numId="6">
    <w:abstractNumId w:val="29"/>
  </w:num>
  <w:num w:numId="7">
    <w:abstractNumId w:val="21"/>
  </w:num>
  <w:num w:numId="8">
    <w:abstractNumId w:val="33"/>
  </w:num>
  <w:num w:numId="9">
    <w:abstractNumId w:val="20"/>
  </w:num>
  <w:num w:numId="10">
    <w:abstractNumId w:val="8"/>
  </w:num>
  <w:num w:numId="11">
    <w:abstractNumId w:val="31"/>
  </w:num>
  <w:num w:numId="12">
    <w:abstractNumId w:val="9"/>
  </w:num>
  <w:num w:numId="13">
    <w:abstractNumId w:val="26"/>
  </w:num>
  <w:num w:numId="14">
    <w:abstractNumId w:val="1"/>
  </w:num>
  <w:num w:numId="15">
    <w:abstractNumId w:val="12"/>
  </w:num>
  <w:num w:numId="16">
    <w:abstractNumId w:val="23"/>
  </w:num>
  <w:num w:numId="17">
    <w:abstractNumId w:val="22"/>
  </w:num>
  <w:num w:numId="18">
    <w:abstractNumId w:val="24"/>
  </w:num>
  <w:num w:numId="19">
    <w:abstractNumId w:val="4"/>
  </w:num>
  <w:num w:numId="20">
    <w:abstractNumId w:val="32"/>
  </w:num>
  <w:num w:numId="21">
    <w:abstractNumId w:val="19"/>
  </w:num>
  <w:num w:numId="22">
    <w:abstractNumId w:val="7"/>
  </w:num>
  <w:num w:numId="23">
    <w:abstractNumId w:val="30"/>
  </w:num>
  <w:num w:numId="24">
    <w:abstractNumId w:val="0"/>
  </w:num>
  <w:num w:numId="25">
    <w:abstractNumId w:val="6"/>
  </w:num>
  <w:num w:numId="26">
    <w:abstractNumId w:val="2"/>
  </w:num>
  <w:num w:numId="27">
    <w:abstractNumId w:val="13"/>
  </w:num>
  <w:num w:numId="28">
    <w:abstractNumId w:val="16"/>
  </w:num>
  <w:num w:numId="29">
    <w:abstractNumId w:val="3"/>
  </w:num>
  <w:num w:numId="30">
    <w:abstractNumId w:val="27"/>
  </w:num>
  <w:num w:numId="31">
    <w:abstractNumId w:val="17"/>
  </w:num>
  <w:num w:numId="32">
    <w:abstractNumId w:val="25"/>
  </w:num>
  <w:num w:numId="33">
    <w:abstractNumId w:val="2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D378E"/>
    <w:rsid w:val="00024ABD"/>
    <w:rsid w:val="00055E85"/>
    <w:rsid w:val="0006001C"/>
    <w:rsid w:val="00061508"/>
    <w:rsid w:val="000764E9"/>
    <w:rsid w:val="00086954"/>
    <w:rsid w:val="00087A9E"/>
    <w:rsid w:val="000927B6"/>
    <w:rsid w:val="00093055"/>
    <w:rsid w:val="000938E9"/>
    <w:rsid w:val="00094416"/>
    <w:rsid w:val="000A23EA"/>
    <w:rsid w:val="000A4D13"/>
    <w:rsid w:val="000C12C1"/>
    <w:rsid w:val="000E17C8"/>
    <w:rsid w:val="00114422"/>
    <w:rsid w:val="00117FBA"/>
    <w:rsid w:val="00131C14"/>
    <w:rsid w:val="00134E44"/>
    <w:rsid w:val="00141442"/>
    <w:rsid w:val="00143E76"/>
    <w:rsid w:val="00155617"/>
    <w:rsid w:val="00166298"/>
    <w:rsid w:val="001734F6"/>
    <w:rsid w:val="00192DA4"/>
    <w:rsid w:val="0019620B"/>
    <w:rsid w:val="001A66EF"/>
    <w:rsid w:val="001B2D51"/>
    <w:rsid w:val="001B6DFB"/>
    <w:rsid w:val="001C358E"/>
    <w:rsid w:val="001C5E4F"/>
    <w:rsid w:val="001D776D"/>
    <w:rsid w:val="001F0938"/>
    <w:rsid w:val="002213A6"/>
    <w:rsid w:val="00223695"/>
    <w:rsid w:val="00225885"/>
    <w:rsid w:val="00243049"/>
    <w:rsid w:val="002534C8"/>
    <w:rsid w:val="00256626"/>
    <w:rsid w:val="00257537"/>
    <w:rsid w:val="00261E0A"/>
    <w:rsid w:val="0026685C"/>
    <w:rsid w:val="0028357A"/>
    <w:rsid w:val="002B4E24"/>
    <w:rsid w:val="002D4476"/>
    <w:rsid w:val="002E03D1"/>
    <w:rsid w:val="002E442D"/>
    <w:rsid w:val="002E4B9D"/>
    <w:rsid w:val="002F1AAF"/>
    <w:rsid w:val="00312ECF"/>
    <w:rsid w:val="0032270B"/>
    <w:rsid w:val="003331DC"/>
    <w:rsid w:val="0033674F"/>
    <w:rsid w:val="00357974"/>
    <w:rsid w:val="00370735"/>
    <w:rsid w:val="00372B04"/>
    <w:rsid w:val="0038241D"/>
    <w:rsid w:val="0038451B"/>
    <w:rsid w:val="003876CB"/>
    <w:rsid w:val="003C229D"/>
    <w:rsid w:val="003C57E5"/>
    <w:rsid w:val="003D378E"/>
    <w:rsid w:val="003E3C54"/>
    <w:rsid w:val="003E6B43"/>
    <w:rsid w:val="00413B50"/>
    <w:rsid w:val="00417E4E"/>
    <w:rsid w:val="004360B8"/>
    <w:rsid w:val="0045210A"/>
    <w:rsid w:val="00456B84"/>
    <w:rsid w:val="00457654"/>
    <w:rsid w:val="004627DE"/>
    <w:rsid w:val="00464FD3"/>
    <w:rsid w:val="00467E52"/>
    <w:rsid w:val="004737A9"/>
    <w:rsid w:val="004851DF"/>
    <w:rsid w:val="00492135"/>
    <w:rsid w:val="00493906"/>
    <w:rsid w:val="0049629B"/>
    <w:rsid w:val="004A0B30"/>
    <w:rsid w:val="004B1BCE"/>
    <w:rsid w:val="004B7498"/>
    <w:rsid w:val="004B7B4F"/>
    <w:rsid w:val="004C4AD1"/>
    <w:rsid w:val="004F3999"/>
    <w:rsid w:val="004F79EC"/>
    <w:rsid w:val="00500CF2"/>
    <w:rsid w:val="005034E3"/>
    <w:rsid w:val="005142D2"/>
    <w:rsid w:val="00520E34"/>
    <w:rsid w:val="00522130"/>
    <w:rsid w:val="0056219B"/>
    <w:rsid w:val="00574E99"/>
    <w:rsid w:val="005776DD"/>
    <w:rsid w:val="00585D1B"/>
    <w:rsid w:val="00590578"/>
    <w:rsid w:val="00595A85"/>
    <w:rsid w:val="005A5328"/>
    <w:rsid w:val="005B4914"/>
    <w:rsid w:val="005C3D51"/>
    <w:rsid w:val="005C6EFF"/>
    <w:rsid w:val="005F76EE"/>
    <w:rsid w:val="0060394F"/>
    <w:rsid w:val="00626A5C"/>
    <w:rsid w:val="0062799B"/>
    <w:rsid w:val="006420D6"/>
    <w:rsid w:val="00646B16"/>
    <w:rsid w:val="0065214C"/>
    <w:rsid w:val="00653CFC"/>
    <w:rsid w:val="006A17D2"/>
    <w:rsid w:val="006B1F9F"/>
    <w:rsid w:val="006C1223"/>
    <w:rsid w:val="006C68D6"/>
    <w:rsid w:val="006C6ABC"/>
    <w:rsid w:val="006D234C"/>
    <w:rsid w:val="006D2EBB"/>
    <w:rsid w:val="006D6023"/>
    <w:rsid w:val="006F11AB"/>
    <w:rsid w:val="007070F9"/>
    <w:rsid w:val="007446E2"/>
    <w:rsid w:val="00746CE6"/>
    <w:rsid w:val="00761BFE"/>
    <w:rsid w:val="00797C9C"/>
    <w:rsid w:val="00797D9B"/>
    <w:rsid w:val="007A6B3C"/>
    <w:rsid w:val="007C3698"/>
    <w:rsid w:val="008006C8"/>
    <w:rsid w:val="008033F1"/>
    <w:rsid w:val="008059CE"/>
    <w:rsid w:val="00805BF7"/>
    <w:rsid w:val="00816004"/>
    <w:rsid w:val="008237BB"/>
    <w:rsid w:val="008403AA"/>
    <w:rsid w:val="00840D14"/>
    <w:rsid w:val="00855767"/>
    <w:rsid w:val="00860BB0"/>
    <w:rsid w:val="00867C16"/>
    <w:rsid w:val="0087120B"/>
    <w:rsid w:val="00872C76"/>
    <w:rsid w:val="00875806"/>
    <w:rsid w:val="008822B9"/>
    <w:rsid w:val="008B08ED"/>
    <w:rsid w:val="008B3138"/>
    <w:rsid w:val="008B55A4"/>
    <w:rsid w:val="008C5D57"/>
    <w:rsid w:val="0092528A"/>
    <w:rsid w:val="00926B2B"/>
    <w:rsid w:val="009413B0"/>
    <w:rsid w:val="0094316D"/>
    <w:rsid w:val="0095349D"/>
    <w:rsid w:val="009553A2"/>
    <w:rsid w:val="00970BBB"/>
    <w:rsid w:val="009A31FB"/>
    <w:rsid w:val="009A4EE9"/>
    <w:rsid w:val="009B3862"/>
    <w:rsid w:val="009E0456"/>
    <w:rsid w:val="009F16C4"/>
    <w:rsid w:val="009F464E"/>
    <w:rsid w:val="00A0735D"/>
    <w:rsid w:val="00A21479"/>
    <w:rsid w:val="00A466D9"/>
    <w:rsid w:val="00A51EBD"/>
    <w:rsid w:val="00A71282"/>
    <w:rsid w:val="00A90676"/>
    <w:rsid w:val="00A92682"/>
    <w:rsid w:val="00A95497"/>
    <w:rsid w:val="00AA0818"/>
    <w:rsid w:val="00AA1D5D"/>
    <w:rsid w:val="00AB437D"/>
    <w:rsid w:val="00AB7B05"/>
    <w:rsid w:val="00AC42D8"/>
    <w:rsid w:val="00AD67B3"/>
    <w:rsid w:val="00AF5B47"/>
    <w:rsid w:val="00AF6EA3"/>
    <w:rsid w:val="00B02A4E"/>
    <w:rsid w:val="00B02C96"/>
    <w:rsid w:val="00B34882"/>
    <w:rsid w:val="00B46B8D"/>
    <w:rsid w:val="00B53B71"/>
    <w:rsid w:val="00B54635"/>
    <w:rsid w:val="00B57FF1"/>
    <w:rsid w:val="00B70035"/>
    <w:rsid w:val="00BA13FB"/>
    <w:rsid w:val="00BB0831"/>
    <w:rsid w:val="00BB24F5"/>
    <w:rsid w:val="00BB4150"/>
    <w:rsid w:val="00BF01A3"/>
    <w:rsid w:val="00BF439D"/>
    <w:rsid w:val="00BF6480"/>
    <w:rsid w:val="00C04991"/>
    <w:rsid w:val="00C12BBC"/>
    <w:rsid w:val="00C138C2"/>
    <w:rsid w:val="00C17D05"/>
    <w:rsid w:val="00C269F1"/>
    <w:rsid w:val="00C31E6E"/>
    <w:rsid w:val="00C339D9"/>
    <w:rsid w:val="00C57B0B"/>
    <w:rsid w:val="00C6423C"/>
    <w:rsid w:val="00C650A8"/>
    <w:rsid w:val="00C84391"/>
    <w:rsid w:val="00C84672"/>
    <w:rsid w:val="00CC584B"/>
    <w:rsid w:val="00CF135C"/>
    <w:rsid w:val="00CF4430"/>
    <w:rsid w:val="00D003F3"/>
    <w:rsid w:val="00D05C51"/>
    <w:rsid w:val="00D11661"/>
    <w:rsid w:val="00D13116"/>
    <w:rsid w:val="00D21F30"/>
    <w:rsid w:val="00D27591"/>
    <w:rsid w:val="00D3175D"/>
    <w:rsid w:val="00D31BCB"/>
    <w:rsid w:val="00D33114"/>
    <w:rsid w:val="00D34498"/>
    <w:rsid w:val="00D34991"/>
    <w:rsid w:val="00D52310"/>
    <w:rsid w:val="00D76DD4"/>
    <w:rsid w:val="00D97700"/>
    <w:rsid w:val="00DA4AF2"/>
    <w:rsid w:val="00DB0A26"/>
    <w:rsid w:val="00DB1CC6"/>
    <w:rsid w:val="00DE6CC8"/>
    <w:rsid w:val="00DF0CDD"/>
    <w:rsid w:val="00E128C8"/>
    <w:rsid w:val="00E57AA1"/>
    <w:rsid w:val="00E64E43"/>
    <w:rsid w:val="00E756D8"/>
    <w:rsid w:val="00E7788F"/>
    <w:rsid w:val="00E81A0F"/>
    <w:rsid w:val="00E843FD"/>
    <w:rsid w:val="00E97FFE"/>
    <w:rsid w:val="00EA7C9D"/>
    <w:rsid w:val="00EA7F78"/>
    <w:rsid w:val="00EC6B5B"/>
    <w:rsid w:val="00ED0B29"/>
    <w:rsid w:val="00ED38FE"/>
    <w:rsid w:val="00EE3624"/>
    <w:rsid w:val="00EF1E68"/>
    <w:rsid w:val="00F03365"/>
    <w:rsid w:val="00F070BD"/>
    <w:rsid w:val="00F11146"/>
    <w:rsid w:val="00F113DD"/>
    <w:rsid w:val="00F23319"/>
    <w:rsid w:val="00F23BE7"/>
    <w:rsid w:val="00F30DC7"/>
    <w:rsid w:val="00F4624E"/>
    <w:rsid w:val="00F634E4"/>
    <w:rsid w:val="00F640FF"/>
    <w:rsid w:val="00F731F9"/>
    <w:rsid w:val="00F855FA"/>
    <w:rsid w:val="00FA0E00"/>
    <w:rsid w:val="00FB16C9"/>
    <w:rsid w:val="00FC20AD"/>
    <w:rsid w:val="00FD0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4480"/>
  <w15:docId w15:val="{F7A0451E-61FE-49CC-8D83-D4F63886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78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142D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378E"/>
    <w:pPr>
      <w:spacing w:after="0" w:line="240" w:lineRule="auto"/>
    </w:pPr>
  </w:style>
  <w:style w:type="character" w:customStyle="1" w:styleId="apple-converted-space">
    <w:name w:val="apple-converted-space"/>
    <w:basedOn w:val="a0"/>
    <w:rsid w:val="008C5D57"/>
  </w:style>
  <w:style w:type="paragraph" w:styleId="a4">
    <w:name w:val="Normal (Web)"/>
    <w:basedOn w:val="a"/>
    <w:uiPriority w:val="99"/>
    <w:unhideWhenUsed/>
    <w:rsid w:val="008C5D57"/>
    <w:pPr>
      <w:spacing w:before="100" w:beforeAutospacing="1" w:after="100" w:afterAutospacing="1"/>
    </w:pPr>
  </w:style>
  <w:style w:type="character" w:styleId="a5">
    <w:name w:val="Hyperlink"/>
    <w:basedOn w:val="a0"/>
    <w:uiPriority w:val="99"/>
    <w:unhideWhenUsed/>
    <w:rsid w:val="008C5D57"/>
    <w:rPr>
      <w:color w:val="0000FF"/>
      <w:u w:val="single"/>
    </w:rPr>
  </w:style>
  <w:style w:type="character" w:customStyle="1" w:styleId="fontstyle32">
    <w:name w:val="fontstyle32"/>
    <w:basedOn w:val="a0"/>
    <w:rsid w:val="006F11AB"/>
  </w:style>
  <w:style w:type="paragraph" w:styleId="a6">
    <w:name w:val="List Paragraph"/>
    <w:basedOn w:val="a"/>
    <w:uiPriority w:val="34"/>
    <w:qFormat/>
    <w:rsid w:val="006F11AB"/>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28357A"/>
    <w:rPr>
      <w:rFonts w:ascii="Tahoma" w:hAnsi="Tahoma" w:cs="Tahoma"/>
      <w:sz w:val="16"/>
      <w:szCs w:val="16"/>
    </w:rPr>
  </w:style>
  <w:style w:type="character" w:customStyle="1" w:styleId="a8">
    <w:name w:val="Текст выноски Знак"/>
    <w:basedOn w:val="a0"/>
    <w:link w:val="a7"/>
    <w:uiPriority w:val="99"/>
    <w:semiHidden/>
    <w:rsid w:val="0028357A"/>
    <w:rPr>
      <w:rFonts w:ascii="Tahoma" w:eastAsia="Times New Roman" w:hAnsi="Tahoma" w:cs="Tahoma"/>
      <w:sz w:val="16"/>
      <w:szCs w:val="16"/>
      <w:lang w:eastAsia="ru-RU"/>
    </w:rPr>
  </w:style>
  <w:style w:type="paragraph" w:customStyle="1" w:styleId="c13">
    <w:name w:val="c13"/>
    <w:basedOn w:val="a"/>
    <w:rsid w:val="0060394F"/>
    <w:pPr>
      <w:spacing w:before="100" w:beforeAutospacing="1" w:after="100" w:afterAutospacing="1"/>
    </w:pPr>
  </w:style>
  <w:style w:type="character" w:customStyle="1" w:styleId="c2">
    <w:name w:val="c2"/>
    <w:basedOn w:val="a0"/>
    <w:rsid w:val="0060394F"/>
  </w:style>
  <w:style w:type="paragraph" w:customStyle="1" w:styleId="c0">
    <w:name w:val="c0"/>
    <w:basedOn w:val="a"/>
    <w:rsid w:val="00F855FA"/>
    <w:pPr>
      <w:spacing w:before="100" w:beforeAutospacing="1" w:after="100" w:afterAutospacing="1"/>
    </w:pPr>
  </w:style>
  <w:style w:type="paragraph" w:customStyle="1" w:styleId="t-right">
    <w:name w:val="t-right"/>
    <w:basedOn w:val="a"/>
    <w:rsid w:val="00F855FA"/>
    <w:pPr>
      <w:spacing w:before="100" w:beforeAutospacing="1" w:after="100" w:afterAutospacing="1"/>
    </w:pPr>
  </w:style>
  <w:style w:type="character" w:customStyle="1" w:styleId="c1">
    <w:name w:val="c1"/>
    <w:basedOn w:val="a0"/>
    <w:rsid w:val="00F855FA"/>
  </w:style>
  <w:style w:type="paragraph" w:styleId="a9">
    <w:name w:val="Normal Indent"/>
    <w:basedOn w:val="a"/>
    <w:uiPriority w:val="99"/>
    <w:rsid w:val="004851DF"/>
    <w:pPr>
      <w:ind w:left="708"/>
    </w:pPr>
  </w:style>
  <w:style w:type="table" w:styleId="aa">
    <w:name w:val="Table Grid"/>
    <w:basedOn w:val="a1"/>
    <w:uiPriority w:val="39"/>
    <w:rsid w:val="00413B5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2">
    <w:name w:val="p2"/>
    <w:basedOn w:val="a"/>
    <w:rsid w:val="000A4D13"/>
    <w:pPr>
      <w:spacing w:before="100" w:beforeAutospacing="1" w:after="100" w:afterAutospacing="1"/>
    </w:pPr>
  </w:style>
  <w:style w:type="paragraph" w:styleId="ab">
    <w:name w:val="footer"/>
    <w:basedOn w:val="a"/>
    <w:link w:val="ac"/>
    <w:uiPriority w:val="99"/>
    <w:semiHidden/>
    <w:unhideWhenUsed/>
    <w:rsid w:val="002B4E24"/>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semiHidden/>
    <w:rsid w:val="002B4E24"/>
  </w:style>
  <w:style w:type="paragraph" w:customStyle="1" w:styleId="ad">
    <w:name w:val="мой"/>
    <w:basedOn w:val="a"/>
    <w:qFormat/>
    <w:rsid w:val="002E4B9D"/>
    <w:pPr>
      <w:spacing w:after="200"/>
      <w:ind w:firstLine="624"/>
      <w:jc w:val="both"/>
    </w:pPr>
    <w:rPr>
      <w:rFonts w:ascii="Calibri" w:eastAsia="Calibri" w:hAnsi="Calibri"/>
      <w:szCs w:val="22"/>
      <w:lang w:eastAsia="en-US"/>
    </w:rPr>
  </w:style>
  <w:style w:type="character" w:customStyle="1" w:styleId="UnresolvedMention">
    <w:name w:val="Unresolved Mention"/>
    <w:basedOn w:val="a0"/>
    <w:uiPriority w:val="99"/>
    <w:semiHidden/>
    <w:unhideWhenUsed/>
    <w:rsid w:val="00805BF7"/>
    <w:rPr>
      <w:color w:val="605E5C"/>
      <w:shd w:val="clear" w:color="auto" w:fill="E1DFDD"/>
    </w:rPr>
  </w:style>
  <w:style w:type="character" w:styleId="ae">
    <w:name w:val="Strong"/>
    <w:uiPriority w:val="22"/>
    <w:qFormat/>
    <w:rsid w:val="00B46B8D"/>
    <w:rPr>
      <w:b/>
      <w:bCs/>
    </w:rPr>
  </w:style>
  <w:style w:type="paragraph" w:customStyle="1" w:styleId="rteleft">
    <w:name w:val="rteleft"/>
    <w:basedOn w:val="a"/>
    <w:rsid w:val="00B46B8D"/>
    <w:pPr>
      <w:spacing w:before="120" w:after="216" w:line="360" w:lineRule="auto"/>
    </w:pPr>
  </w:style>
  <w:style w:type="character" w:customStyle="1" w:styleId="10">
    <w:name w:val="Заголовок 1 Знак"/>
    <w:basedOn w:val="a0"/>
    <w:link w:val="1"/>
    <w:uiPriority w:val="9"/>
    <w:rsid w:val="005142D2"/>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4957">
      <w:bodyDiv w:val="1"/>
      <w:marLeft w:val="0"/>
      <w:marRight w:val="0"/>
      <w:marTop w:val="0"/>
      <w:marBottom w:val="0"/>
      <w:divBdr>
        <w:top w:val="none" w:sz="0" w:space="0" w:color="auto"/>
        <w:left w:val="none" w:sz="0" w:space="0" w:color="auto"/>
        <w:bottom w:val="none" w:sz="0" w:space="0" w:color="auto"/>
        <w:right w:val="none" w:sz="0" w:space="0" w:color="auto"/>
      </w:divBdr>
    </w:div>
    <w:div w:id="238486548">
      <w:bodyDiv w:val="1"/>
      <w:marLeft w:val="0"/>
      <w:marRight w:val="0"/>
      <w:marTop w:val="0"/>
      <w:marBottom w:val="0"/>
      <w:divBdr>
        <w:top w:val="none" w:sz="0" w:space="0" w:color="auto"/>
        <w:left w:val="none" w:sz="0" w:space="0" w:color="auto"/>
        <w:bottom w:val="none" w:sz="0" w:space="0" w:color="auto"/>
        <w:right w:val="none" w:sz="0" w:space="0" w:color="auto"/>
      </w:divBdr>
    </w:div>
    <w:div w:id="293214018">
      <w:bodyDiv w:val="1"/>
      <w:marLeft w:val="0"/>
      <w:marRight w:val="0"/>
      <w:marTop w:val="0"/>
      <w:marBottom w:val="0"/>
      <w:divBdr>
        <w:top w:val="none" w:sz="0" w:space="0" w:color="auto"/>
        <w:left w:val="none" w:sz="0" w:space="0" w:color="auto"/>
        <w:bottom w:val="none" w:sz="0" w:space="0" w:color="auto"/>
        <w:right w:val="none" w:sz="0" w:space="0" w:color="auto"/>
      </w:divBdr>
    </w:div>
    <w:div w:id="733355949">
      <w:bodyDiv w:val="1"/>
      <w:marLeft w:val="0"/>
      <w:marRight w:val="0"/>
      <w:marTop w:val="0"/>
      <w:marBottom w:val="0"/>
      <w:divBdr>
        <w:top w:val="none" w:sz="0" w:space="0" w:color="auto"/>
        <w:left w:val="none" w:sz="0" w:space="0" w:color="auto"/>
        <w:bottom w:val="none" w:sz="0" w:space="0" w:color="auto"/>
        <w:right w:val="none" w:sz="0" w:space="0" w:color="auto"/>
      </w:divBdr>
    </w:div>
    <w:div w:id="2015913015">
      <w:bodyDiv w:val="1"/>
      <w:marLeft w:val="0"/>
      <w:marRight w:val="0"/>
      <w:marTop w:val="0"/>
      <w:marBottom w:val="0"/>
      <w:divBdr>
        <w:top w:val="none" w:sz="0" w:space="0" w:color="auto"/>
        <w:left w:val="none" w:sz="0" w:space="0" w:color="auto"/>
        <w:bottom w:val="none" w:sz="0" w:space="0" w:color="auto"/>
        <w:right w:val="none" w:sz="0" w:space="0" w:color="auto"/>
      </w:divBdr>
    </w:div>
    <w:div w:id="2019849840">
      <w:bodyDiv w:val="1"/>
      <w:marLeft w:val="0"/>
      <w:marRight w:val="0"/>
      <w:marTop w:val="0"/>
      <w:marBottom w:val="0"/>
      <w:divBdr>
        <w:top w:val="none" w:sz="0" w:space="0" w:color="auto"/>
        <w:left w:val="none" w:sz="0" w:space="0" w:color="auto"/>
        <w:bottom w:val="none" w:sz="0" w:space="0" w:color="auto"/>
        <w:right w:val="none" w:sz="0" w:space="0" w:color="auto"/>
      </w:divBdr>
    </w:div>
    <w:div w:id="207403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8950E-BE11-40D2-AFEB-2FAED8DE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4103</Words>
  <Characters>23393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9</cp:revision>
  <cp:lastPrinted>2019-06-03T11:47:00Z</cp:lastPrinted>
  <dcterms:created xsi:type="dcterms:W3CDTF">2020-06-02T11:17:00Z</dcterms:created>
  <dcterms:modified xsi:type="dcterms:W3CDTF">2022-05-19T18:11:00Z</dcterms:modified>
</cp:coreProperties>
</file>