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207" w:rsidRPr="009F1708" w:rsidRDefault="004B1207" w:rsidP="004B1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9F1708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 бюджетное</w:t>
      </w:r>
      <w:proofErr w:type="gramEnd"/>
      <w:r w:rsidRPr="009F17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общеобразовательное учреждение</w:t>
      </w:r>
    </w:p>
    <w:p w:rsidR="004B1207" w:rsidRPr="009F1708" w:rsidRDefault="004B1207" w:rsidP="004B1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1708">
        <w:rPr>
          <w:rFonts w:ascii="Times New Roman" w:eastAsia="Calibri" w:hAnsi="Times New Roman" w:cs="Times New Roman"/>
          <w:b/>
          <w:bCs/>
          <w:sz w:val="24"/>
          <w:szCs w:val="24"/>
        </w:rPr>
        <w:t>Фоминская</w:t>
      </w:r>
      <w:r w:rsidR="002810DE" w:rsidRPr="009F17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F17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основная </w:t>
      </w:r>
      <w:bookmarkStart w:id="0" w:name="_GoBack"/>
      <w:bookmarkEnd w:id="0"/>
      <w:r w:rsidRPr="009F17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общеобразовательная школа </w:t>
      </w:r>
    </w:p>
    <w:p w:rsidR="004B1207" w:rsidRPr="009F1708" w:rsidRDefault="004B1207" w:rsidP="004B120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207" w:rsidRPr="009F1708" w:rsidRDefault="004B1207" w:rsidP="004B1207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1708">
        <w:rPr>
          <w:rFonts w:ascii="Times New Roman" w:eastAsia="Calibri" w:hAnsi="Times New Roman" w:cs="Times New Roman"/>
          <w:b/>
          <w:sz w:val="24"/>
          <w:szCs w:val="24"/>
        </w:rPr>
        <w:t xml:space="preserve">Аналитическая информация по работе школы </w:t>
      </w:r>
      <w:r w:rsidR="002810DE" w:rsidRPr="009F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профилактике употребления ПАВ</w:t>
      </w:r>
      <w:r w:rsidR="002810DE" w:rsidRPr="009F170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обучающимися</w:t>
      </w:r>
      <w:r w:rsidRPr="009F1708">
        <w:rPr>
          <w:rFonts w:ascii="Times New Roman" w:eastAsia="Calibri" w:hAnsi="Times New Roman" w:cs="Times New Roman"/>
          <w:b/>
          <w:sz w:val="24"/>
          <w:szCs w:val="24"/>
        </w:rPr>
        <w:t xml:space="preserve"> и их </w:t>
      </w:r>
      <w:r w:rsidR="002810DE" w:rsidRPr="009F1708">
        <w:rPr>
          <w:rFonts w:ascii="Times New Roman" w:eastAsia="Calibri" w:hAnsi="Times New Roman" w:cs="Times New Roman"/>
          <w:b/>
          <w:sz w:val="24"/>
          <w:szCs w:val="24"/>
        </w:rPr>
        <w:t>родителями</w:t>
      </w:r>
    </w:p>
    <w:p w:rsidR="00C1687C" w:rsidRPr="009F1708" w:rsidRDefault="00C1687C" w:rsidP="00C1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Профилактика употребления наркотиков и правонарушений среди учащихся МБОУ Фоминская ООШ является приоритетным направлением в воспитательной работе. 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b/>
          <w:sz w:val="24"/>
          <w:szCs w:val="24"/>
        </w:rPr>
        <w:t>Целью профилактической работы</w:t>
      </w: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в школе является вытеснение из сферы интересов детей и подростков форм активности, связанных с употреблением наркотических веществ.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В школе разработана и утверждена программа по профилактике безнадзорности и правонарушений несовершеннолетних, профилактике употребления ПАВ «Дорогою добра». Целью данной программы является осуществление профилактики наркотической зависимости, формирование здорового образа жизни, профилактика правонарушений</w:t>
      </w:r>
      <w:r w:rsidRPr="009F1708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В школе активно ведется пропаганда здорового образа жизни. Основными направлениями работы школы являются: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-Профилактическая работа, направленная на привитие навыков здорового образа жизни: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- ежемесячно в каждом классе проводились тематические классные часы, беседы о здоровом образе жизни;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Классные часы и беседы по антинаркотическому воспитанию</w:t>
      </w:r>
    </w:p>
    <w:p w:rsidR="00C1687C" w:rsidRPr="009F1708" w:rsidRDefault="00767D51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за 2021-2022</w:t>
      </w:r>
      <w:r w:rsidR="00C1687C" w:rsidRPr="009F17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1687C" w:rsidRPr="009F1708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proofErr w:type="gramEnd"/>
      <w:r w:rsidR="00C1687C" w:rsidRPr="009F170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1-2 класс. «Вредные привычки», «Я - хозяин своего здоровья», «Умей сказать - «НЕТ!», «Я и мое окружение».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3 класс. «Как уберечься от беды», «Предупреждение вредных привычек», круглый стол на тему «Здоровый образ жизни».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4 класс. «Не курить - здоровым быть», «Правда, о наркомании».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5 класс. Классный час: «Об олимпийских видах спорта»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6 класс. «Вредные привычки: курение, алкоголь, наркотики», «Оружие знания - против наркотиков», «Здоровый </w:t>
      </w:r>
      <w:proofErr w:type="gramStart"/>
      <w:r w:rsidRPr="009F1708">
        <w:rPr>
          <w:rFonts w:ascii="Times New Roman" w:eastAsia="Calibri" w:hAnsi="Times New Roman" w:cs="Times New Roman"/>
          <w:sz w:val="24"/>
          <w:szCs w:val="24"/>
        </w:rPr>
        <w:t>Я  -</w:t>
      </w:r>
      <w:proofErr w:type="gram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здоровая Россия».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7 класс. Участие в акции «Школа – территория здоровья» (профилактика наркомании, </w:t>
      </w:r>
      <w:proofErr w:type="spellStart"/>
      <w:r w:rsidRPr="009F1708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9F1708">
        <w:rPr>
          <w:rFonts w:ascii="Times New Roman" w:eastAsia="Calibri" w:hAnsi="Times New Roman" w:cs="Times New Roman"/>
          <w:sz w:val="24"/>
          <w:szCs w:val="24"/>
        </w:rPr>
        <w:t>, алкоголя).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8 класс. Просмотр и обсуждение фильмов о вреде курения и употребления наркотиков.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9 </w:t>
      </w:r>
      <w:proofErr w:type="spellStart"/>
      <w:proofErr w:type="gramStart"/>
      <w:r w:rsidRPr="009F1708">
        <w:rPr>
          <w:rFonts w:ascii="Times New Roman" w:eastAsia="Calibri" w:hAnsi="Times New Roman" w:cs="Times New Roman"/>
          <w:sz w:val="24"/>
          <w:szCs w:val="24"/>
        </w:rPr>
        <w:t>класс</w:t>
      </w:r>
      <w:r w:rsidRPr="009F170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F1708">
        <w:rPr>
          <w:rFonts w:ascii="Times New Roman" w:eastAsia="Calibri" w:hAnsi="Times New Roman" w:cs="Times New Roman"/>
          <w:sz w:val="24"/>
          <w:szCs w:val="24"/>
        </w:rPr>
        <w:t>Участие</w:t>
      </w:r>
      <w:proofErr w:type="spellEnd"/>
      <w:proofErr w:type="gram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в акции «Школа – территория здоровья» (профилактика наркомании, </w:t>
      </w:r>
      <w:proofErr w:type="spellStart"/>
      <w:r w:rsidRPr="009F1708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, алкоголя),  «Я здоровье берегу - сам себе я помогу».     </w:t>
      </w:r>
    </w:p>
    <w:p w:rsidR="00C1687C" w:rsidRPr="009F1708" w:rsidRDefault="00C1687C" w:rsidP="00C168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В каждом классе оформлены информационные стенды на тему ЗОЖ.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Ежегодно в школе проходит акция «Школа – территория здоровья» по профилактике наркомании, </w:t>
      </w:r>
      <w:proofErr w:type="spellStart"/>
      <w:r w:rsidRPr="009F1708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, алкоголя. 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В течение всего периода учителем физкультуры на свежем воздухе проводились спортивные мини-состязания для учащихся всех возрастов.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Оформлены стенды по основным направлениям.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Ко Дню трезвости для учащихся 7-9 классов классные руководители организовали и провели информационно-разъяснительные мероприятия. В 7 классе ребята посмотрели и обсудили мотивирующий ролик «Урок трезвости». Главный лозунг ролика «Выбор за тобой!» стал основополагающим фактором для ЗОЖ. Беседа «Трезвость-выбор сильных» прошла в 8 классе. Учащиеся расширили представление обучающихся о вредно воздействии алкоголя, сформировали устойчивый навык неприятие алкоголя, умение активно противостоять пагубным привычка. В 9 классе ребята провели классный час на тему </w:t>
      </w:r>
      <w:proofErr w:type="gramStart"/>
      <w:r w:rsidRPr="009F1708">
        <w:rPr>
          <w:rFonts w:ascii="Times New Roman" w:eastAsia="Calibri" w:hAnsi="Times New Roman" w:cs="Times New Roman"/>
          <w:sz w:val="24"/>
          <w:szCs w:val="24"/>
        </w:rPr>
        <w:t>« Профилактика</w:t>
      </w:r>
      <w:proofErr w:type="gram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алкоголизма». 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В седьмом классе прошла беседа «Мы не курим!». Ребята посмотрели и обсудили ролик о вреде </w:t>
      </w:r>
      <w:proofErr w:type="spellStart"/>
      <w:r w:rsidRPr="009F1708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для подростков. Каждый еще разубедился, что курение наносит непоправимый вред здоровью.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 апреля прошел традиционный День здоровья. В 10 утра вся школа принимала участие в онлайн-зарядке в рамках Всероссийской акции «Будь здоров!», организованной членами Ростовского регионального отделения ВОД «Волонтеры-медики». В каждом классе прошли познавательные беседы с элементами викторины про ЗОЖ. В 11 утра на открытом воздухе прошла акция «Здоровье в порядке – спасибо зарядке!» Затем старшеклассники приняли участие в </w:t>
      </w:r>
      <w:proofErr w:type="spellStart"/>
      <w:r w:rsidRPr="009F1708">
        <w:rPr>
          <w:rFonts w:ascii="Times New Roman" w:eastAsia="Calibri" w:hAnsi="Times New Roman" w:cs="Times New Roman"/>
          <w:sz w:val="24"/>
          <w:szCs w:val="24"/>
        </w:rPr>
        <w:t>квесте</w:t>
      </w:r>
      <w:proofErr w:type="spellEnd"/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«Наше здоровье в наших руках»: ребята прошли маршрут из 6 станций. Спортивные состязания, интеллектуальные задания, вопросы по ЗОЖ и викторина на знание человеческого организма, литературная гостиная – такие разнообразные конкурсы ожидали ребят, ведь здоровье – это не только тело и пища, это еще и духовное развитие человека. А начальные классы совершили экскурсию в природу. Конечно, весь день звучала музыка, поднимая настроение участникам праздника. 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В октябре прошел месячник ЗОЖ. Учащимися 1-9 классов совместно с классными руководителями оформлены уголки здоровья и информационные стенды, содержащие информацию по пропаганде ЗОЖ.</w:t>
      </w:r>
    </w:p>
    <w:p w:rsidR="009F1708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>В каждом классе регулярно проводятся тематические беседы под роспись. В планы работы классных руководителей включены классные часы по данной тематике.</w:t>
      </w:r>
    </w:p>
    <w:p w:rsidR="00C1687C" w:rsidRPr="009F1708" w:rsidRDefault="009F1708" w:rsidP="009F17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Для родителей посредством </w:t>
      </w:r>
      <w:r w:rsidRPr="009F1708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r w:rsidRPr="009F1708">
        <w:rPr>
          <w:rFonts w:ascii="Times New Roman" w:eastAsia="Calibri" w:hAnsi="Times New Roman" w:cs="Times New Roman"/>
          <w:sz w:val="24"/>
          <w:szCs w:val="24"/>
        </w:rPr>
        <w:t xml:space="preserve"> в группах проводятся беседы, рассылаются памятки по данным вопросам. Родителей под роспись знакомят с информацией об ответственности за жизнь детей во внеурочное время.</w:t>
      </w:r>
      <w:r w:rsidR="00C1687C" w:rsidRPr="009F17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7D51" w:rsidRPr="009F1708" w:rsidRDefault="00767D51" w:rsidP="00767D51">
      <w:pPr>
        <w:pStyle w:val="a4"/>
        <w:rPr>
          <w:sz w:val="24"/>
          <w:szCs w:val="24"/>
        </w:rPr>
      </w:pPr>
      <w:r w:rsidRPr="009F1708">
        <w:rPr>
          <w:sz w:val="24"/>
          <w:szCs w:val="24"/>
        </w:rPr>
        <w:t>За учебный год п</w:t>
      </w:r>
      <w:r w:rsidRPr="009F1708">
        <w:rPr>
          <w:sz w:val="24"/>
          <w:szCs w:val="24"/>
        </w:rPr>
        <w:t>р</w:t>
      </w:r>
      <w:r w:rsidRPr="009F1708">
        <w:rPr>
          <w:sz w:val="24"/>
          <w:szCs w:val="24"/>
        </w:rPr>
        <w:t>оведено 5 общешкольных собраний, в повестку каждого был включен вопрос по профилактике употребления ПАВ, алкогольной и табачной продукции среди обучающихся и родителей</w:t>
      </w:r>
    </w:p>
    <w:p w:rsidR="00C1687C" w:rsidRPr="009F1708" w:rsidRDefault="00C1687C">
      <w:pPr>
        <w:rPr>
          <w:rFonts w:ascii="Times New Roman" w:hAnsi="Times New Roman" w:cs="Times New Roman"/>
          <w:sz w:val="24"/>
          <w:szCs w:val="24"/>
        </w:rPr>
      </w:pPr>
      <w:r w:rsidRPr="009F1708">
        <w:rPr>
          <w:rFonts w:ascii="Times New Roman" w:hAnsi="Times New Roman" w:cs="Times New Roman"/>
          <w:sz w:val="24"/>
          <w:szCs w:val="24"/>
        </w:rPr>
        <w:t xml:space="preserve">В целом работу, проводимую по антинаркотическому воспитанию можно признать удовлетворительной. </w:t>
      </w:r>
    </w:p>
    <w:p w:rsidR="004B1207" w:rsidRPr="009F1708" w:rsidRDefault="004B1207" w:rsidP="004B12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1207" w:rsidRPr="009F1708" w:rsidRDefault="004B1207" w:rsidP="004B12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1207" w:rsidRPr="009F1708" w:rsidRDefault="004B1207" w:rsidP="004B12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1207" w:rsidRPr="009F1708" w:rsidRDefault="009F1708" w:rsidP="004B1207">
      <w:pPr>
        <w:jc w:val="right"/>
        <w:rPr>
          <w:rFonts w:ascii="Times New Roman" w:hAnsi="Times New Roman" w:cs="Times New Roman"/>
          <w:sz w:val="24"/>
          <w:szCs w:val="24"/>
        </w:rPr>
      </w:pPr>
      <w:r w:rsidRPr="009F1708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4B1207" w:rsidRPr="009F1708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9F1708">
        <w:rPr>
          <w:rFonts w:ascii="Times New Roman" w:hAnsi="Times New Roman" w:cs="Times New Roman"/>
          <w:sz w:val="24"/>
          <w:szCs w:val="24"/>
        </w:rPr>
        <w:t>С.П.</w:t>
      </w:r>
      <w:r w:rsidRPr="009F1708">
        <w:rPr>
          <w:rFonts w:ascii="Times New Roman" w:hAnsi="Times New Roman" w:cs="Times New Roman"/>
          <w:sz w:val="24"/>
          <w:szCs w:val="24"/>
        </w:rPr>
        <w:t xml:space="preserve"> </w:t>
      </w:r>
      <w:r w:rsidR="004B1207" w:rsidRPr="009F1708">
        <w:rPr>
          <w:rFonts w:ascii="Times New Roman" w:hAnsi="Times New Roman" w:cs="Times New Roman"/>
          <w:sz w:val="24"/>
          <w:szCs w:val="24"/>
        </w:rPr>
        <w:t xml:space="preserve">Банникова </w:t>
      </w:r>
    </w:p>
    <w:sectPr w:rsidR="004B1207" w:rsidRPr="009F1708" w:rsidSect="003D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507"/>
    <w:multiLevelType w:val="hybridMultilevel"/>
    <w:tmpl w:val="136689B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C75782"/>
    <w:multiLevelType w:val="multilevel"/>
    <w:tmpl w:val="9AB8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757E2B"/>
    <w:multiLevelType w:val="hybridMultilevel"/>
    <w:tmpl w:val="13668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33C4"/>
    <w:multiLevelType w:val="multilevel"/>
    <w:tmpl w:val="6A78D49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830AD"/>
    <w:multiLevelType w:val="multilevel"/>
    <w:tmpl w:val="4BFC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7C"/>
    <w:rsid w:val="002810DE"/>
    <w:rsid w:val="003D1E59"/>
    <w:rsid w:val="004B1207"/>
    <w:rsid w:val="005A6BB9"/>
    <w:rsid w:val="00767D51"/>
    <w:rsid w:val="009F1708"/>
    <w:rsid w:val="00B37A7A"/>
    <w:rsid w:val="00C1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DF1F"/>
  <w15:docId w15:val="{5DF27583-6A39-49BA-8081-FEFB6756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51"/>
    <w:pPr>
      <w:widowControl w:val="0"/>
      <w:autoSpaceDE w:val="0"/>
      <w:autoSpaceDN w:val="0"/>
      <w:spacing w:after="0" w:line="240" w:lineRule="auto"/>
      <w:ind w:left="472" w:hanging="141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767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Цысарь Людмила</cp:lastModifiedBy>
  <cp:revision>2</cp:revision>
  <cp:lastPrinted>2017-09-27T12:34:00Z</cp:lastPrinted>
  <dcterms:created xsi:type="dcterms:W3CDTF">2022-07-06T16:21:00Z</dcterms:created>
  <dcterms:modified xsi:type="dcterms:W3CDTF">2022-07-06T16:21:00Z</dcterms:modified>
</cp:coreProperties>
</file>