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00876" w14:textId="77777777" w:rsidR="00F97DFE" w:rsidRDefault="00F97DFE" w:rsidP="00F97DFE">
      <w:pPr>
        <w:pStyle w:val="a3"/>
        <w:tabs>
          <w:tab w:val="left" w:pos="426"/>
        </w:tabs>
        <w:spacing w:before="120" w:after="240"/>
        <w:ind w:left="0"/>
        <w:contextualSpacing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Типовые формы уведомлений о возникновении конфликта интересов</w:t>
      </w:r>
    </w:p>
    <w:p w14:paraId="05103DAF" w14:textId="77777777" w:rsidR="00E7249D" w:rsidRPr="00E7249D" w:rsidRDefault="00B96BFB" w:rsidP="00E7249D">
      <w:pPr>
        <w:pStyle w:val="ConsPlusNonformat"/>
        <w:ind w:left="4500"/>
        <w:jc w:val="right"/>
        <w:rPr>
          <w:rFonts w:ascii="Times New Roman" w:hAnsi="Times New Roman" w:cs="Times New Roman"/>
          <w:sz w:val="24"/>
          <w:szCs w:val="24"/>
        </w:rPr>
      </w:pPr>
      <w:r w:rsidRPr="00E7249D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14:paraId="387D4A28" w14:textId="77777777" w:rsidR="00E7249D" w:rsidRPr="00E7249D" w:rsidRDefault="00B96BFB" w:rsidP="00E7249D">
      <w:pPr>
        <w:pStyle w:val="ConsPlusNonformat"/>
        <w:ind w:left="4500"/>
        <w:jc w:val="right"/>
        <w:rPr>
          <w:rFonts w:ascii="Times New Roman" w:hAnsi="Times New Roman" w:cs="Times New Roman"/>
          <w:sz w:val="24"/>
          <w:szCs w:val="24"/>
        </w:rPr>
      </w:pPr>
      <w:r w:rsidRPr="00E7249D">
        <w:rPr>
          <w:rFonts w:ascii="Times New Roman" w:hAnsi="Times New Roman" w:cs="Times New Roman"/>
          <w:sz w:val="24"/>
          <w:szCs w:val="24"/>
        </w:rPr>
        <w:t xml:space="preserve">МБОУ </w:t>
      </w:r>
      <w:r w:rsidR="00E7249D" w:rsidRPr="00E7249D">
        <w:rPr>
          <w:rFonts w:ascii="Times New Roman" w:hAnsi="Times New Roman" w:cs="Times New Roman"/>
          <w:sz w:val="24"/>
          <w:szCs w:val="24"/>
        </w:rPr>
        <w:t>Фоминская ООШ</w:t>
      </w:r>
      <w:r w:rsidRPr="00E724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166D1" w14:textId="5B1B118E" w:rsidR="00F97DFE" w:rsidRPr="00E7249D" w:rsidRDefault="00E7249D" w:rsidP="00E7249D">
      <w:pPr>
        <w:pStyle w:val="ConsPlusNonformat"/>
        <w:ind w:left="4500"/>
        <w:jc w:val="right"/>
        <w:rPr>
          <w:rFonts w:ascii="Times New Roman" w:hAnsi="Times New Roman" w:cs="Times New Roman"/>
          <w:sz w:val="24"/>
          <w:szCs w:val="24"/>
        </w:rPr>
      </w:pPr>
      <w:r w:rsidRPr="00E7249D">
        <w:rPr>
          <w:rFonts w:ascii="Times New Roman" w:hAnsi="Times New Roman" w:cs="Times New Roman"/>
          <w:sz w:val="24"/>
          <w:szCs w:val="24"/>
        </w:rPr>
        <w:t>Мережко Л.Н.</w:t>
      </w:r>
    </w:p>
    <w:p w14:paraId="22423280" w14:textId="32CA7829"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</w:t>
      </w:r>
    </w:p>
    <w:p w14:paraId="6098126B" w14:textId="77777777" w:rsidR="00F97DFE" w:rsidRPr="0072691B" w:rsidRDefault="00F97DFE" w:rsidP="00F97DFE">
      <w:pPr>
        <w:pStyle w:val="ConsPlusNonformat"/>
        <w:ind w:left="48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(Ф.И.О., замещаемая должность)</w:t>
      </w:r>
    </w:p>
    <w:p w14:paraId="45077C5F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B3B18C2" w14:textId="77777777"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37"/>
      <w:bookmarkEnd w:id="1"/>
      <w:r w:rsidRPr="0072691B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3531B8EC" w14:textId="77777777"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Pr="0072691B">
        <w:rPr>
          <w:rFonts w:ascii="Times New Roman" w:hAnsi="Times New Roman" w:cs="Times New Roman"/>
          <w:sz w:val="28"/>
          <w:szCs w:val="28"/>
        </w:rPr>
        <w:br/>
        <w:t>должностных (трудовых) обязанностей, которая приводит или может</w:t>
      </w:r>
      <w:r w:rsidRPr="0072691B">
        <w:rPr>
          <w:rFonts w:ascii="Times New Roman" w:hAnsi="Times New Roman" w:cs="Times New Roman"/>
          <w:sz w:val="28"/>
          <w:szCs w:val="28"/>
        </w:rPr>
        <w:br/>
        <w:t>привести к конфликту интересов</w:t>
      </w:r>
    </w:p>
    <w:p w14:paraId="4F900588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3311D67" w14:textId="77777777"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(трудовых) обязанностей, которая приводит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72691B">
        <w:rPr>
          <w:rFonts w:ascii="Times New Roman" w:hAnsi="Times New Roman" w:cs="Times New Roman"/>
          <w:sz w:val="28"/>
          <w:szCs w:val="28"/>
        </w:rPr>
        <w:t xml:space="preserve">может привести </w:t>
      </w:r>
      <w:r w:rsidRPr="00DC1124">
        <w:rPr>
          <w:rFonts w:ascii="Times New Roman" w:hAnsi="Times New Roman" w:cs="Times New Roman"/>
          <w:sz w:val="22"/>
          <w:szCs w:val="22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1B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14:paraId="6E41E0F1" w14:textId="77777777"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705F664C" w14:textId="77777777"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16E46F6B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4930E72" w14:textId="77777777" w:rsidR="00F97DFE" w:rsidRPr="0072691B" w:rsidRDefault="00F97DFE" w:rsidP="00F97DF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Должностные (трудовые) обязанности, на исполнение которых влияет или может повлиять личная заинтересованность: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289E1C8F" w14:textId="77777777"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54BA5810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BD14DE9" w14:textId="77777777" w:rsidR="00F97DFE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14:paraId="77A68CED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4B796386" w14:textId="77777777"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0AEBD63D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4868B60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89D919C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«___»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2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20__ г. </w:t>
      </w:r>
      <w:r w:rsidRPr="0072691B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  ______</w:t>
      </w:r>
      <w:r w:rsidRPr="0072691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FE7B5D6" w14:textId="77777777"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A0C90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(подпись </w:t>
      </w:r>
      <w:proofErr w:type="gramStart"/>
      <w:r w:rsidRPr="003A0C90">
        <w:rPr>
          <w:rFonts w:ascii="Times New Roman" w:hAnsi="Times New Roman" w:cs="Times New Roman"/>
          <w:sz w:val="22"/>
          <w:szCs w:val="22"/>
        </w:rPr>
        <w:t xml:space="preserve">лица,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0C9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A0C90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14:paraId="17379402" w14:textId="77777777"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направляющего уведомление)</w:t>
      </w:r>
    </w:p>
    <w:p w14:paraId="4A35CC38" w14:textId="77777777"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F97DFE" w:rsidSect="00E7249D">
          <w:pgSz w:w="11906" w:h="16838"/>
          <w:pgMar w:top="1138" w:right="850" w:bottom="1138" w:left="1699" w:header="708" w:footer="708" w:gutter="0"/>
          <w:cols w:space="708"/>
          <w:docGrid w:linePitch="360"/>
        </w:sectPr>
      </w:pPr>
    </w:p>
    <w:p w14:paraId="0CE862BA" w14:textId="77777777" w:rsidR="00F97DFE" w:rsidRPr="003A0C90" w:rsidRDefault="00F97DFE" w:rsidP="00B96BFB">
      <w:pPr>
        <w:rPr>
          <w:sz w:val="28"/>
          <w:szCs w:val="28"/>
        </w:rPr>
      </w:pPr>
    </w:p>
    <w:p w14:paraId="4A204001" w14:textId="77777777" w:rsidR="004267F0" w:rsidRDefault="004267F0"/>
    <w:sectPr w:rsidR="004267F0" w:rsidSect="00E72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DFE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96BFB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249D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97DFE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6DA3"/>
  <w15:chartTrackingRefBased/>
  <w15:docId w15:val="{F2EB46C5-C6EF-4104-A27A-F638DF72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Светлана Банникова</cp:lastModifiedBy>
  <cp:revision>3</cp:revision>
  <dcterms:created xsi:type="dcterms:W3CDTF">2025-11-13T07:09:00Z</dcterms:created>
  <dcterms:modified xsi:type="dcterms:W3CDTF">2025-12-11T17:40:00Z</dcterms:modified>
</cp:coreProperties>
</file>